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DC076" w14:textId="0C58DFB7" w:rsidR="00083FBD" w:rsidRDefault="00362596" w:rsidP="003625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Liverpool UCU RISK</w:t>
      </w:r>
      <w:r w:rsidR="006101AE" w:rsidRPr="006101AE">
        <w:rPr>
          <w:b/>
          <w:sz w:val="24"/>
          <w:szCs w:val="24"/>
        </w:rPr>
        <w:t xml:space="preserve"> ASSESSMENT</w:t>
      </w:r>
      <w:r w:rsidR="00311B0B">
        <w:rPr>
          <w:b/>
          <w:sz w:val="24"/>
          <w:szCs w:val="24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11B0B" w14:paraId="5D9B9093" w14:textId="77777777" w:rsidTr="004C43E3">
        <w:tc>
          <w:tcPr>
            <w:tcW w:w="13948" w:type="dxa"/>
          </w:tcPr>
          <w:p w14:paraId="7DE14A49" w14:textId="1490F09C" w:rsidR="00311B0B" w:rsidRDefault="00311B0B" w:rsidP="00311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Task:</w:t>
            </w:r>
            <w:r w:rsidR="003606A1">
              <w:rPr>
                <w:b/>
                <w:sz w:val="24"/>
                <w:szCs w:val="24"/>
              </w:rPr>
              <w:t xml:space="preserve"> UCU industrial action, May-June 2021</w:t>
            </w:r>
          </w:p>
          <w:p w14:paraId="46EBC2C3" w14:textId="77777777" w:rsidR="00311B0B" w:rsidRDefault="00311B0B" w:rsidP="00311B0B">
            <w:pPr>
              <w:rPr>
                <w:b/>
                <w:sz w:val="24"/>
                <w:szCs w:val="24"/>
              </w:rPr>
            </w:pPr>
          </w:p>
        </w:tc>
      </w:tr>
      <w:tr w:rsidR="00311B0B" w14:paraId="7709358A" w14:textId="77777777" w:rsidTr="004C43E3">
        <w:tc>
          <w:tcPr>
            <w:tcW w:w="13948" w:type="dxa"/>
          </w:tcPr>
          <w:p w14:paraId="34063A29" w14:textId="47971DA8" w:rsidR="00311B0B" w:rsidRDefault="00311B0B" w:rsidP="00311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Persons who can be adversely affected by the activity:</w:t>
            </w:r>
            <w:r w:rsidR="003606A1">
              <w:rPr>
                <w:b/>
                <w:sz w:val="24"/>
                <w:szCs w:val="24"/>
              </w:rPr>
              <w:t xml:space="preserve"> UCU members, other </w:t>
            </w:r>
            <w:r w:rsidR="00030B5A">
              <w:rPr>
                <w:b/>
                <w:sz w:val="24"/>
                <w:szCs w:val="24"/>
              </w:rPr>
              <w:t xml:space="preserve">University of Liverpool </w:t>
            </w:r>
            <w:r w:rsidR="003606A1">
              <w:rPr>
                <w:b/>
                <w:sz w:val="24"/>
                <w:szCs w:val="24"/>
              </w:rPr>
              <w:t>staff and students, general public</w:t>
            </w:r>
          </w:p>
          <w:p w14:paraId="6DF1F9CE" w14:textId="77777777" w:rsidR="00311B0B" w:rsidRDefault="00311B0B" w:rsidP="00311B0B">
            <w:pPr>
              <w:rPr>
                <w:b/>
                <w:sz w:val="24"/>
                <w:szCs w:val="24"/>
              </w:rPr>
            </w:pPr>
          </w:p>
        </w:tc>
      </w:tr>
    </w:tbl>
    <w:p w14:paraId="3757E9F1" w14:textId="77777777" w:rsidR="00311B0B" w:rsidRDefault="00311B0B" w:rsidP="00E811B0">
      <w:pPr>
        <w:spacing w:after="0" w:line="240" w:lineRule="auto"/>
        <w:rPr>
          <w:b/>
          <w:sz w:val="24"/>
          <w:szCs w:val="24"/>
        </w:rPr>
      </w:pPr>
    </w:p>
    <w:p w14:paraId="42B6914D" w14:textId="77777777" w:rsidR="00311B0B" w:rsidRDefault="00311B0B" w:rsidP="00311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1</w:t>
      </w:r>
      <w:r w:rsidR="0093494C">
        <w:rPr>
          <w:b/>
          <w:sz w:val="24"/>
          <w:szCs w:val="24"/>
        </w:rPr>
        <w:t xml:space="preserve">: </w:t>
      </w:r>
      <w:r w:rsidR="005C7DCE">
        <w:rPr>
          <w:b/>
          <w:sz w:val="24"/>
          <w:szCs w:val="24"/>
        </w:rPr>
        <w:t>I</w:t>
      </w:r>
      <w:r w:rsidR="008476A9">
        <w:rPr>
          <w:b/>
          <w:sz w:val="24"/>
          <w:szCs w:val="24"/>
        </w:rPr>
        <w:t>s there potential for</w:t>
      </w:r>
      <w:r w:rsidR="00F869B6">
        <w:rPr>
          <w:b/>
          <w:sz w:val="24"/>
          <w:szCs w:val="24"/>
        </w:rPr>
        <w:t xml:space="preserve"> one or more of the issues below </w:t>
      </w:r>
      <w:r w:rsidR="008476A9">
        <w:rPr>
          <w:b/>
          <w:sz w:val="24"/>
          <w:szCs w:val="24"/>
        </w:rPr>
        <w:t>to</w:t>
      </w:r>
      <w:r w:rsidR="00F869B6">
        <w:rPr>
          <w:b/>
          <w:sz w:val="24"/>
          <w:szCs w:val="24"/>
        </w:rPr>
        <w:t xml:space="preserve"> lead to injury/ill health </w:t>
      </w:r>
      <w:r>
        <w:rPr>
          <w:b/>
          <w:sz w:val="24"/>
          <w:szCs w:val="24"/>
        </w:rPr>
        <w:t xml:space="preserve">(tick </w:t>
      </w:r>
      <w:r w:rsidR="008476A9">
        <w:rPr>
          <w:b/>
          <w:sz w:val="24"/>
          <w:szCs w:val="24"/>
        </w:rPr>
        <w:t>relevant</w:t>
      </w:r>
      <w:r>
        <w:rPr>
          <w:b/>
          <w:sz w:val="24"/>
          <w:szCs w:val="24"/>
        </w:rPr>
        <w:t xml:space="preserve"> boxes) </w:t>
      </w:r>
    </w:p>
    <w:p w14:paraId="70F10D23" w14:textId="77777777" w:rsidR="005C7DCE" w:rsidRDefault="005C7DCE" w:rsidP="00311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People</w:t>
      </w:r>
      <w:r w:rsidR="00CD71DB">
        <w:rPr>
          <w:b/>
          <w:sz w:val="24"/>
          <w:szCs w:val="24"/>
        </w:rPr>
        <w:t xml:space="preserve"> and animals</w:t>
      </w:r>
      <w:r>
        <w:rPr>
          <w:b/>
          <w:sz w:val="24"/>
          <w:szCs w:val="24"/>
        </w:rPr>
        <w:t>/Behaviour hazards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838"/>
        <w:gridCol w:w="425"/>
        <w:gridCol w:w="2268"/>
        <w:gridCol w:w="426"/>
        <w:gridCol w:w="2551"/>
        <w:gridCol w:w="425"/>
        <w:gridCol w:w="2552"/>
        <w:gridCol w:w="425"/>
        <w:gridCol w:w="2552"/>
        <w:gridCol w:w="425"/>
      </w:tblGrid>
      <w:tr w:rsidR="006E1608" w14:paraId="24643328" w14:textId="77777777" w:rsidTr="006E1608">
        <w:tc>
          <w:tcPr>
            <w:tcW w:w="1838" w:type="dxa"/>
          </w:tcPr>
          <w:p w14:paraId="6A91F392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Allergies</w:t>
            </w:r>
          </w:p>
        </w:tc>
        <w:tc>
          <w:tcPr>
            <w:tcW w:w="425" w:type="dxa"/>
          </w:tcPr>
          <w:p w14:paraId="7C3A0B9E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DC9599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Too few people</w:t>
            </w:r>
          </w:p>
        </w:tc>
        <w:tc>
          <w:tcPr>
            <w:tcW w:w="426" w:type="dxa"/>
          </w:tcPr>
          <w:p w14:paraId="7E63E951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9FAC75A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Horseplay</w:t>
            </w:r>
          </w:p>
        </w:tc>
        <w:tc>
          <w:tcPr>
            <w:tcW w:w="425" w:type="dxa"/>
          </w:tcPr>
          <w:p w14:paraId="04BEBC83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452A7E3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action</w:t>
            </w:r>
          </w:p>
        </w:tc>
        <w:tc>
          <w:tcPr>
            <w:tcW w:w="425" w:type="dxa"/>
          </w:tcPr>
          <w:p w14:paraId="11FF6F15" w14:textId="4E31A8FF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F553446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 animals</w:t>
            </w:r>
          </w:p>
        </w:tc>
        <w:tc>
          <w:tcPr>
            <w:tcW w:w="425" w:type="dxa"/>
          </w:tcPr>
          <w:p w14:paraId="52C32B62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</w:tr>
      <w:tr w:rsidR="006E1608" w14:paraId="4F50FED5" w14:textId="77777777" w:rsidTr="006E1608">
        <w:tc>
          <w:tcPr>
            <w:tcW w:w="1838" w:type="dxa"/>
          </w:tcPr>
          <w:p w14:paraId="330B563B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Disabilities</w:t>
            </w:r>
          </w:p>
        </w:tc>
        <w:tc>
          <w:tcPr>
            <w:tcW w:w="425" w:type="dxa"/>
          </w:tcPr>
          <w:p w14:paraId="54F7E0F6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7E1ACE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Too many people</w:t>
            </w:r>
          </w:p>
        </w:tc>
        <w:tc>
          <w:tcPr>
            <w:tcW w:w="426" w:type="dxa"/>
          </w:tcPr>
          <w:p w14:paraId="34D717B8" w14:textId="3026C45D" w:rsidR="006E1608" w:rsidRPr="00241DD0" w:rsidRDefault="002A056D" w:rsidP="006E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3AB5C13D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Violence/aggression</w:t>
            </w:r>
          </w:p>
        </w:tc>
        <w:tc>
          <w:tcPr>
            <w:tcW w:w="425" w:type="dxa"/>
          </w:tcPr>
          <w:p w14:paraId="69C3215E" w14:textId="4CD10F8C" w:rsidR="006E1608" w:rsidRPr="00241DD0" w:rsidRDefault="006B73C5" w:rsidP="006E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14:paraId="7DE3F5AD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Standing for long periods</w:t>
            </w:r>
          </w:p>
        </w:tc>
        <w:tc>
          <w:tcPr>
            <w:tcW w:w="425" w:type="dxa"/>
          </w:tcPr>
          <w:p w14:paraId="2D54E895" w14:textId="78328E12" w:rsidR="006E1608" w:rsidRPr="00241DD0" w:rsidRDefault="006B73C5" w:rsidP="006E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14:paraId="2D6B63FD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animals</w:t>
            </w:r>
          </w:p>
        </w:tc>
        <w:tc>
          <w:tcPr>
            <w:tcW w:w="425" w:type="dxa"/>
          </w:tcPr>
          <w:p w14:paraId="0BE79BCF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</w:tr>
      <w:tr w:rsidR="006E1608" w14:paraId="38D012A5" w14:textId="77777777" w:rsidTr="006E1608">
        <w:tc>
          <w:tcPr>
            <w:tcW w:w="1838" w:type="dxa"/>
          </w:tcPr>
          <w:p w14:paraId="714D18C7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training</w:t>
            </w:r>
          </w:p>
        </w:tc>
        <w:tc>
          <w:tcPr>
            <w:tcW w:w="425" w:type="dxa"/>
          </w:tcPr>
          <w:p w14:paraId="35BC7D9C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B9221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Non-employees</w:t>
            </w:r>
          </w:p>
        </w:tc>
        <w:tc>
          <w:tcPr>
            <w:tcW w:w="426" w:type="dxa"/>
          </w:tcPr>
          <w:p w14:paraId="7191C843" w14:textId="0C4F67E7" w:rsidR="006E1608" w:rsidRPr="00241DD0" w:rsidRDefault="006B73C5" w:rsidP="006E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00BCAF1A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</w:t>
            </w:r>
          </w:p>
        </w:tc>
        <w:tc>
          <w:tcPr>
            <w:tcW w:w="425" w:type="dxa"/>
          </w:tcPr>
          <w:p w14:paraId="61961631" w14:textId="468152EE" w:rsidR="006E1608" w:rsidRPr="00241DD0" w:rsidRDefault="006B73C5" w:rsidP="006E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14:paraId="55DE33E9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Fatigue</w:t>
            </w:r>
          </w:p>
        </w:tc>
        <w:tc>
          <w:tcPr>
            <w:tcW w:w="425" w:type="dxa"/>
          </w:tcPr>
          <w:p w14:paraId="487A5C58" w14:textId="6A57612E" w:rsidR="006E1608" w:rsidRPr="00241DD0" w:rsidRDefault="006B73C5" w:rsidP="006E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14:paraId="193568A0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size, strength, shape</w:t>
            </w:r>
          </w:p>
        </w:tc>
        <w:tc>
          <w:tcPr>
            <w:tcW w:w="425" w:type="dxa"/>
          </w:tcPr>
          <w:p w14:paraId="30FB6EA2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</w:tr>
      <w:tr w:rsidR="006E1608" w14:paraId="5C2786CD" w14:textId="77777777" w:rsidTr="006E1608">
        <w:tc>
          <w:tcPr>
            <w:tcW w:w="1838" w:type="dxa"/>
          </w:tcPr>
          <w:p w14:paraId="21681CF5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supervision</w:t>
            </w:r>
          </w:p>
        </w:tc>
        <w:tc>
          <w:tcPr>
            <w:tcW w:w="425" w:type="dxa"/>
          </w:tcPr>
          <w:p w14:paraId="322BB4C0" w14:textId="5DB2E33E" w:rsidR="006E1608" w:rsidRPr="00241DD0" w:rsidRDefault="006D2F06" w:rsidP="006E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51C20A1B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Illness/disease</w:t>
            </w:r>
          </w:p>
        </w:tc>
        <w:tc>
          <w:tcPr>
            <w:tcW w:w="426" w:type="dxa"/>
          </w:tcPr>
          <w:p w14:paraId="1C0A9E47" w14:textId="2BE6D283" w:rsidR="006E1608" w:rsidRPr="00241DD0" w:rsidRDefault="003606A1" w:rsidP="006E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5E66D5EB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Pregnancy/expectant mothers</w:t>
            </w:r>
          </w:p>
        </w:tc>
        <w:tc>
          <w:tcPr>
            <w:tcW w:w="425" w:type="dxa"/>
          </w:tcPr>
          <w:p w14:paraId="2A298731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6342F15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Awkward body postures</w:t>
            </w:r>
          </w:p>
        </w:tc>
        <w:tc>
          <w:tcPr>
            <w:tcW w:w="425" w:type="dxa"/>
          </w:tcPr>
          <w:p w14:paraId="6AFEE8A8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0305F6E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Potential for human error</w:t>
            </w:r>
          </w:p>
        </w:tc>
        <w:tc>
          <w:tcPr>
            <w:tcW w:w="425" w:type="dxa"/>
          </w:tcPr>
          <w:p w14:paraId="6AC9D61A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</w:tr>
      <w:tr w:rsidR="006E1608" w14:paraId="56850BCD" w14:textId="77777777" w:rsidTr="006E1608">
        <w:tc>
          <w:tcPr>
            <w:tcW w:w="1838" w:type="dxa"/>
          </w:tcPr>
          <w:p w14:paraId="736B3AEA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 of experience</w:t>
            </w:r>
          </w:p>
        </w:tc>
        <w:tc>
          <w:tcPr>
            <w:tcW w:w="425" w:type="dxa"/>
          </w:tcPr>
          <w:p w14:paraId="73C0180B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6753B6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 of insurance</w:t>
            </w:r>
          </w:p>
        </w:tc>
        <w:tc>
          <w:tcPr>
            <w:tcW w:w="426" w:type="dxa"/>
          </w:tcPr>
          <w:p w14:paraId="36032E61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3172119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Static body postures</w:t>
            </w:r>
          </w:p>
        </w:tc>
        <w:tc>
          <w:tcPr>
            <w:tcW w:w="425" w:type="dxa"/>
          </w:tcPr>
          <w:p w14:paraId="195D781A" w14:textId="64E16281" w:rsidR="006E1608" w:rsidRPr="00241DD0" w:rsidRDefault="006B73C5" w:rsidP="006E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14:paraId="31D543E1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 of or poor communication</w:t>
            </w:r>
          </w:p>
        </w:tc>
        <w:tc>
          <w:tcPr>
            <w:tcW w:w="425" w:type="dxa"/>
          </w:tcPr>
          <w:p w14:paraId="5D99DEAF" w14:textId="3538110E" w:rsidR="006E1608" w:rsidRPr="00241DD0" w:rsidRDefault="006B73C5" w:rsidP="006E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14:paraId="7300D881" w14:textId="77777777" w:rsidR="006E1608" w:rsidRPr="00241DD0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Taking short cuts</w:t>
            </w:r>
          </w:p>
        </w:tc>
        <w:tc>
          <w:tcPr>
            <w:tcW w:w="425" w:type="dxa"/>
          </w:tcPr>
          <w:p w14:paraId="027ED383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</w:tr>
      <w:tr w:rsidR="006E1608" w14:paraId="47D0DF89" w14:textId="77777777" w:rsidTr="006E1608">
        <w:tc>
          <w:tcPr>
            <w:tcW w:w="1838" w:type="dxa"/>
          </w:tcPr>
          <w:p w14:paraId="49228EB1" w14:textId="77777777" w:rsidR="006E1608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</w:t>
            </w:r>
          </w:p>
        </w:tc>
        <w:tc>
          <w:tcPr>
            <w:tcW w:w="425" w:type="dxa"/>
          </w:tcPr>
          <w:p w14:paraId="4DC8F743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C2B2D0" w14:textId="77777777" w:rsidR="006E1608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Rushing</w:t>
            </w:r>
          </w:p>
        </w:tc>
        <w:tc>
          <w:tcPr>
            <w:tcW w:w="426" w:type="dxa"/>
          </w:tcPr>
          <w:p w14:paraId="15529781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C8ADD59" w14:textId="77777777" w:rsidR="006E1608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 of mental ability</w:t>
            </w:r>
          </w:p>
        </w:tc>
        <w:tc>
          <w:tcPr>
            <w:tcW w:w="425" w:type="dxa"/>
          </w:tcPr>
          <w:p w14:paraId="165A5CA0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3A02FEE" w14:textId="77777777" w:rsidR="006E1608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difficulties</w:t>
            </w:r>
          </w:p>
        </w:tc>
        <w:tc>
          <w:tcPr>
            <w:tcW w:w="425" w:type="dxa"/>
          </w:tcPr>
          <w:p w14:paraId="535B9414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B4C9C34" w14:textId="77777777" w:rsidR="006E1608" w:rsidRDefault="006E1608" w:rsidP="006E1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Vulnerable adult group</w:t>
            </w:r>
          </w:p>
        </w:tc>
        <w:tc>
          <w:tcPr>
            <w:tcW w:w="425" w:type="dxa"/>
          </w:tcPr>
          <w:p w14:paraId="45116808" w14:textId="77777777" w:rsidR="006E1608" w:rsidRPr="00241DD0" w:rsidRDefault="006E1608" w:rsidP="006E16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1C6270" w14:textId="77777777" w:rsidR="00ED21AE" w:rsidRDefault="00ED21AE" w:rsidP="00311B0B">
      <w:pPr>
        <w:rPr>
          <w:b/>
          <w:sz w:val="24"/>
          <w:szCs w:val="24"/>
        </w:rPr>
      </w:pPr>
    </w:p>
    <w:p w14:paraId="62F92A18" w14:textId="77777777" w:rsidR="00ED21AE" w:rsidRDefault="00ED21AE" w:rsidP="00311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controls measures are in place or need to be introduced to address the issues identified?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2171"/>
        <w:gridCol w:w="4566"/>
        <w:gridCol w:w="303"/>
        <w:gridCol w:w="7"/>
        <w:gridCol w:w="333"/>
        <w:gridCol w:w="340"/>
        <w:gridCol w:w="4749"/>
        <w:gridCol w:w="426"/>
        <w:gridCol w:w="425"/>
        <w:gridCol w:w="425"/>
      </w:tblGrid>
      <w:tr w:rsidR="00EB3BED" w14:paraId="4F21BBB2" w14:textId="77777777" w:rsidTr="00EB3BED">
        <w:trPr>
          <w:trHeight w:val="540"/>
        </w:trPr>
        <w:tc>
          <w:tcPr>
            <w:tcW w:w="2171" w:type="dxa"/>
            <w:vMerge w:val="restart"/>
          </w:tcPr>
          <w:p w14:paraId="0BD0B888" w14:textId="77777777" w:rsidR="00EB3BED" w:rsidRDefault="00EB3BED" w:rsidP="002D42DC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Identified hazards </w:t>
            </w:r>
          </w:p>
          <w:p w14:paraId="6143FCC4" w14:textId="77777777" w:rsidR="00EB3BED" w:rsidRPr="00C6167C" w:rsidRDefault="00EB3BED" w:rsidP="002D42DC">
            <w:pPr>
              <w:jc w:val="center"/>
              <w:rPr>
                <w:b/>
              </w:rPr>
            </w:pPr>
          </w:p>
        </w:tc>
        <w:tc>
          <w:tcPr>
            <w:tcW w:w="4566" w:type="dxa"/>
            <w:vMerge w:val="restart"/>
          </w:tcPr>
          <w:p w14:paraId="0844D05C" w14:textId="77777777" w:rsidR="00EB3BED" w:rsidRDefault="00EB3BED" w:rsidP="002D42DC">
            <w:pPr>
              <w:jc w:val="center"/>
              <w:rPr>
                <w:b/>
              </w:rPr>
            </w:pPr>
            <w:r>
              <w:rPr>
                <w:b/>
              </w:rPr>
              <w:t>What controls are currently planned or in place to ensure that the hazard identified does not lead to injury or ill-health?</w:t>
            </w:r>
          </w:p>
          <w:p w14:paraId="52FA1524" w14:textId="77777777" w:rsidR="00EB3BED" w:rsidRPr="00C6167C" w:rsidRDefault="00EB3BED" w:rsidP="002D42DC">
            <w:pPr>
              <w:jc w:val="center"/>
              <w:rPr>
                <w:b/>
              </w:rPr>
            </w:pPr>
          </w:p>
        </w:tc>
        <w:tc>
          <w:tcPr>
            <w:tcW w:w="983" w:type="dxa"/>
            <w:gridSpan w:val="4"/>
          </w:tcPr>
          <w:p w14:paraId="5F09D700" w14:textId="77777777" w:rsidR="00EB3BED" w:rsidRDefault="00EB3BED" w:rsidP="002D42DC">
            <w:pPr>
              <w:jc w:val="center"/>
              <w:rPr>
                <w:b/>
              </w:rPr>
            </w:pPr>
            <w:r w:rsidRPr="00C6167C">
              <w:rPr>
                <w:b/>
              </w:rPr>
              <w:t xml:space="preserve">RISK </w:t>
            </w:r>
          </w:p>
          <w:p w14:paraId="1789FB6F" w14:textId="77777777" w:rsidR="00EB3BED" w:rsidRPr="00C6167C" w:rsidRDefault="00EB3BED" w:rsidP="002D42DC">
            <w:pPr>
              <w:jc w:val="center"/>
              <w:rPr>
                <w:b/>
              </w:rPr>
            </w:pPr>
            <w:r w:rsidRPr="00C6167C">
              <w:rPr>
                <w:b/>
              </w:rPr>
              <w:t>SCORE</w:t>
            </w:r>
          </w:p>
        </w:tc>
        <w:tc>
          <w:tcPr>
            <w:tcW w:w="4749" w:type="dxa"/>
            <w:vMerge w:val="restart"/>
          </w:tcPr>
          <w:p w14:paraId="237FA266" w14:textId="77777777" w:rsidR="00EB3BED" w:rsidRPr="00C6167C" w:rsidRDefault="00EB3BED" w:rsidP="00EB3BED">
            <w:pPr>
              <w:jc w:val="center"/>
              <w:rPr>
                <w:b/>
              </w:rPr>
            </w:pPr>
            <w:r>
              <w:rPr>
                <w:b/>
              </w:rPr>
              <w:t>Is there anything more that you can do to reduce the risk score in addition to what is already planned or in place?</w:t>
            </w:r>
          </w:p>
        </w:tc>
        <w:tc>
          <w:tcPr>
            <w:tcW w:w="1276" w:type="dxa"/>
            <w:gridSpan w:val="3"/>
          </w:tcPr>
          <w:p w14:paraId="7285EB0F" w14:textId="77777777" w:rsidR="00EB3BED" w:rsidRPr="00EB3BED" w:rsidRDefault="00EB3BED" w:rsidP="002D42DC">
            <w:pPr>
              <w:jc w:val="center"/>
              <w:rPr>
                <w:b/>
                <w:sz w:val="16"/>
                <w:szCs w:val="16"/>
              </w:rPr>
            </w:pPr>
            <w:r w:rsidRPr="00EB3BED">
              <w:rPr>
                <w:b/>
                <w:sz w:val="16"/>
                <w:szCs w:val="16"/>
              </w:rPr>
              <w:t xml:space="preserve">RESIDUAL </w:t>
            </w:r>
          </w:p>
          <w:p w14:paraId="16978DA5" w14:textId="77777777" w:rsidR="00EB3BED" w:rsidRPr="00C6167C" w:rsidRDefault="00EB3BED" w:rsidP="002D42DC">
            <w:pPr>
              <w:jc w:val="center"/>
              <w:rPr>
                <w:b/>
              </w:rPr>
            </w:pPr>
            <w:r w:rsidRPr="00EB3BED">
              <w:rPr>
                <w:b/>
                <w:sz w:val="16"/>
                <w:szCs w:val="16"/>
              </w:rPr>
              <w:t>RISK SCORE</w:t>
            </w:r>
          </w:p>
        </w:tc>
      </w:tr>
      <w:tr w:rsidR="00EB3BED" w14:paraId="023B9A0D" w14:textId="77777777" w:rsidTr="00EB3BED">
        <w:trPr>
          <w:trHeight w:val="540"/>
        </w:trPr>
        <w:tc>
          <w:tcPr>
            <w:tcW w:w="2171" w:type="dxa"/>
            <w:vMerge/>
          </w:tcPr>
          <w:p w14:paraId="5C2A83D0" w14:textId="77777777" w:rsidR="00EB3BED" w:rsidRDefault="00EB3BED" w:rsidP="002D42DC">
            <w:pPr>
              <w:jc w:val="center"/>
              <w:rPr>
                <w:b/>
              </w:rPr>
            </w:pPr>
          </w:p>
        </w:tc>
        <w:tc>
          <w:tcPr>
            <w:tcW w:w="4566" w:type="dxa"/>
            <w:vMerge/>
          </w:tcPr>
          <w:p w14:paraId="660FAED5" w14:textId="77777777" w:rsidR="00EB3BED" w:rsidRDefault="00EB3BED" w:rsidP="002D42DC">
            <w:pPr>
              <w:jc w:val="center"/>
              <w:rPr>
                <w:b/>
              </w:rPr>
            </w:pPr>
          </w:p>
        </w:tc>
        <w:tc>
          <w:tcPr>
            <w:tcW w:w="310" w:type="dxa"/>
            <w:gridSpan w:val="2"/>
          </w:tcPr>
          <w:p w14:paraId="02B30D48" w14:textId="77777777" w:rsidR="00EB3BED" w:rsidRPr="00C6167C" w:rsidRDefault="00EB3BED" w:rsidP="002D42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33" w:type="dxa"/>
          </w:tcPr>
          <w:p w14:paraId="2A1125DA" w14:textId="77777777" w:rsidR="00EB3BED" w:rsidRPr="00C6167C" w:rsidRDefault="00EB3BED" w:rsidP="002D42D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</w:tcPr>
          <w:p w14:paraId="6EE5D37E" w14:textId="77777777" w:rsidR="00EB3BED" w:rsidRPr="00C6167C" w:rsidRDefault="00EB3BED" w:rsidP="002D42D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749" w:type="dxa"/>
            <w:vMerge/>
          </w:tcPr>
          <w:p w14:paraId="01EF7B91" w14:textId="77777777" w:rsidR="00EB3BED" w:rsidRPr="00C6167C" w:rsidRDefault="00EB3BED" w:rsidP="002D42DC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B6427A4" w14:textId="77777777" w:rsidR="00EB3BED" w:rsidRPr="00C6167C" w:rsidRDefault="00EB3BED" w:rsidP="002D42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25" w:type="dxa"/>
          </w:tcPr>
          <w:p w14:paraId="2C51A0BD" w14:textId="77777777" w:rsidR="00EB3BED" w:rsidRPr="00C6167C" w:rsidRDefault="00EB3BED" w:rsidP="002D42D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25" w:type="dxa"/>
          </w:tcPr>
          <w:p w14:paraId="52903B31" w14:textId="77777777" w:rsidR="00EB3BED" w:rsidRPr="00C6167C" w:rsidRDefault="00EB3BED" w:rsidP="002D42D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EB3BED" w14:paraId="325BB921" w14:textId="77777777" w:rsidTr="00EB3BED">
        <w:tc>
          <w:tcPr>
            <w:tcW w:w="2171" w:type="dxa"/>
          </w:tcPr>
          <w:p w14:paraId="439190A1" w14:textId="32C4AED8" w:rsidR="00EB3BED" w:rsidRDefault="003606A1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Illness/disease (COVID-19)</w:t>
            </w:r>
          </w:p>
          <w:p w14:paraId="3E746ED5" w14:textId="13CCBD78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08D6123" w14:textId="3AD44C90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D8A09C6" w14:textId="33A5EC7D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F6E3F1D" w14:textId="43783538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59E7E95" w14:textId="5C6B00C7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009CCCE" w14:textId="6302ADA3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8CC25E5" w14:textId="4AD6C0AC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BAA5157" w14:textId="3FFF3BB1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DA1BAE9" w14:textId="008C4CAC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16615AA" w14:textId="6459D08E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4A2CCF6" w14:textId="549DD4C7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5F8C736" w14:textId="73FF3230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03557E5" w14:textId="3979BACB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DFFC5FB" w14:textId="285AE58F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2255B57" w14:textId="2E2E01E2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60AF672" w14:textId="5D9D47DB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5DA9198" w14:textId="5D1069C8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9B6F758" w14:textId="5B3BD511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169CECF" w14:textId="732FA8AC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666C7A6" w14:textId="3005D3D8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A9CC335" w14:textId="1AF9BBDF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9A917E6" w14:textId="6706D41B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C03EBE6" w14:textId="0D7D931A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580F6EE" w14:textId="5F8DE1EC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121164A" w14:textId="4D6102E1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DB83E18" w14:textId="4032D5B7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93DB3C1" w14:textId="4F25F0FE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D9B201A" w14:textId="432B91DC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9878E0B" w14:textId="60613621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C666CD4" w14:textId="5069B684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28BB3F5" w14:textId="448374DA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7B96E5A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6E7A290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B617FE2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13C53EC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D44FAD3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F9E2ECA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3867823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11B2428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2CF7432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43453ED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514FB0C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226A78B" w14:textId="56CD2DCD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Poor supervision</w:t>
            </w:r>
          </w:p>
          <w:p w14:paraId="1746EFE3" w14:textId="5D51C396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 many people</w:t>
            </w:r>
          </w:p>
          <w:p w14:paraId="24C933F3" w14:textId="55DABEAD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3D1E50A" w14:textId="664C8394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0F899DC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</w:p>
          <w:p w14:paraId="55EF7294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bookmarkEnd w:id="0"/>
          <w:p w14:paraId="2060A187" w14:textId="5E0B7A25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Non-employees</w:t>
            </w:r>
          </w:p>
          <w:p w14:paraId="553B4E89" w14:textId="50F04BEC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7334F4D" w14:textId="77777777" w:rsidR="002E0716" w:rsidRDefault="002E071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212ADB8" w14:textId="77777777" w:rsidR="002E0716" w:rsidRDefault="002E071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D9D6F28" w14:textId="067643C6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Violence/aggression</w:t>
            </w:r>
          </w:p>
          <w:p w14:paraId="03A3DE35" w14:textId="4090378C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7AFDAB6" w14:textId="306664B1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331956B" w14:textId="505D2762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Stress</w:t>
            </w:r>
          </w:p>
          <w:p w14:paraId="20BCC527" w14:textId="04E427E3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81FA384" w14:textId="77777777" w:rsidR="00311B4E" w:rsidRDefault="00311B4E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5E62341" w14:textId="77777777" w:rsidR="00311B4E" w:rsidRDefault="00311B4E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60B89DE" w14:textId="77777777" w:rsidR="00311B4E" w:rsidRDefault="00311B4E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FDAE437" w14:textId="154E3EBF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Static body postures, standing </w:t>
            </w:r>
            <w:r>
              <w:rPr>
                <w:b/>
                <w:sz w:val="24"/>
                <w:szCs w:val="24"/>
              </w:rPr>
              <w:lastRenderedPageBreak/>
              <w:t>for long periods, fatigue</w:t>
            </w:r>
          </w:p>
          <w:p w14:paraId="75C9DFC1" w14:textId="5C99DC0F" w:rsidR="009E6425" w:rsidRDefault="009E6425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59C097D" w14:textId="37B50048" w:rsidR="009E6425" w:rsidRDefault="009E6425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Lack of or poor communication</w:t>
            </w:r>
          </w:p>
          <w:p w14:paraId="41A41C6D" w14:textId="4FE36028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0ECC136" w14:textId="75BD16EC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225418F" w14:textId="1A510576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14B32BF" w14:textId="2CE689AD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33C85D8" w14:textId="63E77AB2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25AE697" w14:textId="344D0639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9F48A9B" w14:textId="77777777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2665B43" w14:textId="77777777" w:rsidR="00EB3BED" w:rsidRDefault="00EB3BED" w:rsidP="006E1608">
            <w:pPr>
              <w:rPr>
                <w:b/>
                <w:sz w:val="24"/>
                <w:szCs w:val="24"/>
              </w:rPr>
            </w:pPr>
          </w:p>
          <w:p w14:paraId="6BC803F6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34CE069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74A19A6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0C6D8BD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7757F90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1AB73EE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98B4946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F86FE23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8D05A49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C2466A2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B820C99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72A28D0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76CAEAC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F75C0BF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3702512" w14:textId="77777777" w:rsidR="00EB3BED" w:rsidRDefault="00EB3BED" w:rsidP="00ED21AE">
            <w:pPr>
              <w:rPr>
                <w:b/>
                <w:sz w:val="24"/>
                <w:szCs w:val="24"/>
              </w:rPr>
            </w:pPr>
          </w:p>
          <w:p w14:paraId="704AFA87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14:paraId="43ECD99C" w14:textId="42860C0E" w:rsidR="003606A1" w:rsidRDefault="003606A1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Pickets </w:t>
            </w:r>
            <w:r w:rsidR="004F2982">
              <w:rPr>
                <w:b/>
                <w:sz w:val="24"/>
                <w:szCs w:val="24"/>
              </w:rPr>
              <w:t xml:space="preserve">and protests </w:t>
            </w:r>
            <w:r>
              <w:rPr>
                <w:b/>
                <w:sz w:val="24"/>
                <w:szCs w:val="24"/>
              </w:rPr>
              <w:t>on campus</w:t>
            </w:r>
            <w:r w:rsidR="006D2F06">
              <w:rPr>
                <w:b/>
                <w:sz w:val="24"/>
                <w:szCs w:val="24"/>
              </w:rPr>
              <w:t xml:space="preserve"> and any large groups off campus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4F5F038A" w14:textId="77777777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5EC949A" w14:textId="4F90FCB9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indoor activity.</w:t>
            </w:r>
          </w:p>
          <w:p w14:paraId="701985DF" w14:textId="0B17AA4A" w:rsidR="003606A1" w:rsidRDefault="006D2F06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3606A1">
              <w:rPr>
                <w:b/>
                <w:sz w:val="24"/>
                <w:szCs w:val="24"/>
              </w:rPr>
              <w:t>aintain 2 m social distancing wherever possible</w:t>
            </w:r>
            <w:r>
              <w:rPr>
                <w:b/>
                <w:sz w:val="24"/>
                <w:szCs w:val="24"/>
              </w:rPr>
              <w:t>.</w:t>
            </w:r>
          </w:p>
          <w:p w14:paraId="6E4E0319" w14:textId="44EA7867" w:rsidR="003606A1" w:rsidRDefault="003606A1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Ensure that picketing</w:t>
            </w:r>
            <w:r w:rsidR="006D2F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does not make it difficult for other staff, students and members of the public around campus to maintain 2 m social distancing</w:t>
            </w:r>
            <w:r w:rsidR="006D2F06">
              <w:rPr>
                <w:b/>
                <w:sz w:val="24"/>
                <w:szCs w:val="24"/>
              </w:rPr>
              <w:t>.</w:t>
            </w:r>
          </w:p>
          <w:p w14:paraId="082F598F" w14:textId="2B894842" w:rsidR="00EB3BED" w:rsidRDefault="003606A1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 coverings to be worn outside when it is not possible to maintain 2 m social distancing, unless exempt. Visors can be worn by those exempt from face covering.</w:t>
            </w:r>
          </w:p>
          <w:p w14:paraId="4CA5D747" w14:textId="6FAF24A8" w:rsidR="004F2982" w:rsidRDefault="004F2982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large groups outside, face coverings encouraged even when social distancing can be maintained.</w:t>
            </w:r>
          </w:p>
          <w:p w14:paraId="35BCD564" w14:textId="7219E5AD" w:rsidR="003606A1" w:rsidRDefault="003606A1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leafletting</w:t>
            </w:r>
            <w:r w:rsidR="006D2F06">
              <w:rPr>
                <w:b/>
                <w:sz w:val="24"/>
                <w:szCs w:val="24"/>
              </w:rPr>
              <w:t>.</w:t>
            </w:r>
          </w:p>
          <w:p w14:paraId="224A629A" w14:textId="488B3803" w:rsidR="003606A1" w:rsidRDefault="003606A1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Anyone with any COVID-19 symptoms should not </w:t>
            </w:r>
            <w:r w:rsidR="006D2F06">
              <w:rPr>
                <w:b/>
                <w:sz w:val="24"/>
                <w:szCs w:val="24"/>
              </w:rPr>
              <w:t>attend</w:t>
            </w:r>
            <w:r>
              <w:rPr>
                <w:b/>
                <w:sz w:val="24"/>
                <w:szCs w:val="24"/>
              </w:rPr>
              <w:t xml:space="preserve">, should self-isolate immediately and arrange a </w:t>
            </w:r>
            <w:r w:rsidR="004F2982">
              <w:rPr>
                <w:b/>
                <w:sz w:val="24"/>
                <w:szCs w:val="24"/>
              </w:rPr>
              <w:t>PCR</w:t>
            </w:r>
            <w:r>
              <w:rPr>
                <w:b/>
                <w:sz w:val="24"/>
                <w:szCs w:val="24"/>
              </w:rPr>
              <w:t xml:space="preserve"> test.</w:t>
            </w:r>
          </w:p>
          <w:p w14:paraId="16EDE993" w14:textId="41FB5C43" w:rsidR="004F2982" w:rsidRDefault="004F2982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coming to campus to picket or protest, encouraged to take lateral flow tests (order home test kits at </w:t>
            </w:r>
            <w:hyperlink r:id="rId5" w:history="1">
              <w:r w:rsidRPr="00CA28E7">
                <w:rPr>
                  <w:rStyle w:val="Hyperlink"/>
                  <w:b/>
                  <w:sz w:val="24"/>
                  <w:szCs w:val="24"/>
                </w:rPr>
                <w:t>https://www.gov.uk/order-coronavirus-rapid-lateral-flow-tests</w:t>
              </w:r>
            </w:hyperlink>
            <w:r>
              <w:rPr>
                <w:b/>
                <w:sz w:val="24"/>
                <w:szCs w:val="24"/>
              </w:rPr>
              <w:t xml:space="preserve"> or from pharmacy)</w:t>
            </w:r>
          </w:p>
          <w:p w14:paraId="5F4D7498" w14:textId="421209B7" w:rsidR="003606A1" w:rsidRDefault="003606A1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Avoid public transport where possible, especially at peak times. If public transport must be used, follow government guidelines, including mandatory wearing of face coverings.</w:t>
            </w:r>
          </w:p>
          <w:p w14:paraId="490B7E0F" w14:textId="1FF09E56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UCU office will </w:t>
            </w:r>
            <w:r w:rsidR="004F2982">
              <w:rPr>
                <w:b/>
                <w:sz w:val="24"/>
                <w:szCs w:val="24"/>
              </w:rPr>
              <w:t>only be used by branch officers to collect and store materials</w:t>
            </w:r>
            <w:r>
              <w:rPr>
                <w:b/>
                <w:sz w:val="24"/>
                <w:szCs w:val="24"/>
              </w:rPr>
              <w:t>, because size and layout make it difficult to maintain social distancing.</w:t>
            </w:r>
            <w:r w:rsidR="004F2982">
              <w:rPr>
                <w:b/>
                <w:sz w:val="24"/>
                <w:szCs w:val="24"/>
              </w:rPr>
              <w:t xml:space="preserve"> Max 2 people at a time, social distancing and face coverings </w:t>
            </w:r>
            <w:r w:rsidR="004F2982">
              <w:rPr>
                <w:b/>
                <w:sz w:val="24"/>
                <w:szCs w:val="24"/>
              </w:rPr>
              <w:lastRenderedPageBreak/>
              <w:t>within office, doors to remain open for ventilation.</w:t>
            </w:r>
          </w:p>
          <w:p w14:paraId="325E6988" w14:textId="77777777" w:rsidR="003606A1" w:rsidRDefault="003606A1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planned activities and control measures whenever the situation changes, </w:t>
            </w:r>
            <w:proofErr w:type="gramStart"/>
            <w:r>
              <w:rPr>
                <w:b/>
                <w:sz w:val="24"/>
                <w:szCs w:val="24"/>
              </w:rPr>
              <w:t>taking into account</w:t>
            </w:r>
            <w:proofErr w:type="gramEnd"/>
            <w:r>
              <w:rPr>
                <w:b/>
                <w:sz w:val="24"/>
                <w:szCs w:val="24"/>
              </w:rPr>
              <w:t xml:space="preserve"> local COVID-19 rates, new variants and changes to government guidelines.</w:t>
            </w:r>
          </w:p>
          <w:p w14:paraId="0526E7FD" w14:textId="77777777" w:rsidR="006D2F06" w:rsidRDefault="006D2F0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C94E2F0" w14:textId="6BB3F086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Designated </w:t>
            </w:r>
            <w:r w:rsidR="004F2982">
              <w:rPr>
                <w:b/>
                <w:sz w:val="24"/>
                <w:szCs w:val="24"/>
              </w:rPr>
              <w:t xml:space="preserve">and experienced </w:t>
            </w:r>
            <w:r>
              <w:rPr>
                <w:b/>
                <w:sz w:val="24"/>
                <w:szCs w:val="24"/>
              </w:rPr>
              <w:t>supervisor for each activity</w:t>
            </w:r>
            <w:r w:rsidR="003005F2">
              <w:rPr>
                <w:b/>
                <w:sz w:val="24"/>
                <w:szCs w:val="24"/>
              </w:rPr>
              <w:t>, given guidance on numbers and social distancing</w:t>
            </w:r>
            <w:r>
              <w:rPr>
                <w:b/>
                <w:sz w:val="24"/>
                <w:szCs w:val="24"/>
              </w:rPr>
              <w:t>.</w:t>
            </w:r>
          </w:p>
          <w:p w14:paraId="444B373A" w14:textId="6CF71B83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in-person activities, sign-up in advance</w:t>
            </w:r>
            <w:r w:rsidR="004F298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F2982">
              <w:rPr>
                <w:b/>
                <w:sz w:val="24"/>
                <w:szCs w:val="24"/>
              </w:rPr>
              <w:t>Participants briefed in advance.</w:t>
            </w:r>
          </w:p>
          <w:p w14:paraId="56589419" w14:textId="77777777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3D3F8B2" w14:textId="6756DB08" w:rsidR="006B73C5" w:rsidRDefault="002E0716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COVID-19 control measures listed above, participants briefed in advance on appropriate behaviour.</w:t>
            </w:r>
          </w:p>
          <w:p w14:paraId="569C0077" w14:textId="77777777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57E84F1" w14:textId="622D19E6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Anyone taking part in in-person activity to be briefed in advance on appropriate behaviour.</w:t>
            </w:r>
          </w:p>
          <w:p w14:paraId="77476F88" w14:textId="0A8EB297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F65F9D6" w14:textId="24771E19" w:rsidR="006B73C5" w:rsidRDefault="00311B4E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those participating: daily online meetings to provide support.</w:t>
            </w:r>
          </w:p>
          <w:p w14:paraId="1028A5D3" w14:textId="5BBFF7E4" w:rsidR="00311B4E" w:rsidRDefault="00311B4E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others: participants briefed in advance on appropriate behaviour.</w:t>
            </w:r>
          </w:p>
          <w:p w14:paraId="5A37A47D" w14:textId="77777777" w:rsidR="00311B4E" w:rsidRDefault="00311B4E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98865E5" w14:textId="5EE75B5C" w:rsidR="006B73C5" w:rsidRDefault="003005F2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Regular breaks encouraged. </w:t>
            </w:r>
            <w:r w:rsidR="006B73C5">
              <w:rPr>
                <w:b/>
                <w:sz w:val="24"/>
                <w:szCs w:val="24"/>
              </w:rPr>
              <w:t>Duration of participation in-person events to be limited</w:t>
            </w:r>
            <w:r>
              <w:rPr>
                <w:b/>
                <w:sz w:val="24"/>
                <w:szCs w:val="24"/>
              </w:rPr>
              <w:t>.</w:t>
            </w:r>
            <w:r w:rsidR="006B73C5">
              <w:rPr>
                <w:b/>
                <w:sz w:val="24"/>
                <w:szCs w:val="24"/>
              </w:rPr>
              <w:t xml:space="preserve"> </w:t>
            </w:r>
          </w:p>
          <w:p w14:paraId="7D984884" w14:textId="35D88A4C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F3E4BAB" w14:textId="23E9B298" w:rsidR="009E6425" w:rsidRDefault="009E6425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4A9672C" w14:textId="2577A39D" w:rsidR="009E6425" w:rsidRDefault="009E6425" w:rsidP="003625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between participants via daily online meetings, WhatsApp, phone/text. All supervisors to have a phone and branch contact details.</w:t>
            </w:r>
          </w:p>
          <w:p w14:paraId="583040C5" w14:textId="77777777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77A08D4" w14:textId="41BF0504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" w:type="dxa"/>
          </w:tcPr>
          <w:p w14:paraId="58F24371" w14:textId="77777777" w:rsidR="00EB3BED" w:rsidRDefault="006D2F06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  <w:p w14:paraId="12693C75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B26E200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FC7BEBB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3DF1524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DAD0C0B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8F43330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D07D591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25E10B0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22A326D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C02F150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0A7B375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FA3214C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4D03865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1ECD516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6787338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4C6CCC8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1F8DCEF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93DF5DE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8884D62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0C800ED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52D0626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A909200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B7D2ABD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4A6670E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4A5F774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A8276DF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30E68F9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FCD5D79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49EB9ED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C04BE0F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8C5F690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8A9B230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875E8D1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4E343D40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423B13D4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652E897F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3548D194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30D6B630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12C910E6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1C79B0FE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0CDBA6D1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1DB0758B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5242BF86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5B6718E0" w14:textId="4FD6CD3D" w:rsidR="002A056D" w:rsidRDefault="002A056D" w:rsidP="002A0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AB09A04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7C16EC84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412ECC8E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76056D4B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07EFCB65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1811F178" w14:textId="3C35F032" w:rsidR="002A056D" w:rsidRDefault="002A056D" w:rsidP="002A0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77718D5D" w14:textId="77777777" w:rsidR="006B73C5" w:rsidRDefault="006B73C5" w:rsidP="002A056D">
            <w:pPr>
              <w:rPr>
                <w:b/>
                <w:sz w:val="24"/>
                <w:szCs w:val="24"/>
              </w:rPr>
            </w:pPr>
          </w:p>
          <w:p w14:paraId="418E5C7D" w14:textId="77777777" w:rsidR="006B73C5" w:rsidRDefault="006B73C5" w:rsidP="002A056D">
            <w:pPr>
              <w:rPr>
                <w:b/>
                <w:sz w:val="24"/>
                <w:szCs w:val="24"/>
              </w:rPr>
            </w:pPr>
          </w:p>
          <w:p w14:paraId="7BE442D0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5B31F380" w14:textId="6CA8D27A" w:rsidR="006B73C5" w:rsidRDefault="003005F2" w:rsidP="002A0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00155C90" w14:textId="77777777" w:rsidR="006B73C5" w:rsidRDefault="006B73C5" w:rsidP="002A056D">
            <w:pPr>
              <w:rPr>
                <w:b/>
                <w:sz w:val="24"/>
                <w:szCs w:val="24"/>
              </w:rPr>
            </w:pPr>
          </w:p>
          <w:p w14:paraId="47C8053A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3E7BDFF8" w14:textId="314C0C67" w:rsidR="00311B4E" w:rsidRDefault="00311B4E" w:rsidP="002A056D">
            <w:pPr>
              <w:rPr>
                <w:b/>
                <w:sz w:val="24"/>
                <w:szCs w:val="24"/>
              </w:rPr>
            </w:pPr>
          </w:p>
          <w:p w14:paraId="7EE2514A" w14:textId="5DF00F25" w:rsidR="006B73C5" w:rsidRDefault="00311B4E" w:rsidP="002A0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C519AD6" w14:textId="77777777" w:rsidR="00311B4E" w:rsidRDefault="00311B4E" w:rsidP="002A056D">
            <w:pPr>
              <w:rPr>
                <w:b/>
                <w:sz w:val="24"/>
                <w:szCs w:val="24"/>
              </w:rPr>
            </w:pPr>
          </w:p>
          <w:p w14:paraId="583F7640" w14:textId="77777777" w:rsidR="00311B4E" w:rsidRDefault="00311B4E" w:rsidP="002A056D">
            <w:pPr>
              <w:rPr>
                <w:b/>
                <w:sz w:val="24"/>
                <w:szCs w:val="24"/>
              </w:rPr>
            </w:pPr>
          </w:p>
          <w:p w14:paraId="73FAA204" w14:textId="77777777" w:rsidR="00311B4E" w:rsidRDefault="00311B4E" w:rsidP="002A056D">
            <w:pPr>
              <w:rPr>
                <w:b/>
                <w:sz w:val="24"/>
                <w:szCs w:val="24"/>
              </w:rPr>
            </w:pPr>
          </w:p>
          <w:p w14:paraId="6BDF1DD0" w14:textId="77777777" w:rsidR="00311B4E" w:rsidRDefault="00311B4E" w:rsidP="002A056D">
            <w:pPr>
              <w:rPr>
                <w:b/>
                <w:sz w:val="24"/>
                <w:szCs w:val="24"/>
              </w:rPr>
            </w:pPr>
          </w:p>
          <w:p w14:paraId="244E85D4" w14:textId="77777777" w:rsidR="00030B5A" w:rsidRDefault="00030B5A" w:rsidP="002A056D">
            <w:pPr>
              <w:rPr>
                <w:b/>
                <w:sz w:val="24"/>
                <w:szCs w:val="24"/>
              </w:rPr>
            </w:pPr>
          </w:p>
          <w:p w14:paraId="7A90211A" w14:textId="2773E615" w:rsidR="006B73C5" w:rsidRDefault="006B73C5" w:rsidP="002A0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331E9F74" w14:textId="77777777" w:rsidR="009E6425" w:rsidRDefault="009E6425" w:rsidP="002A056D">
            <w:pPr>
              <w:rPr>
                <w:b/>
                <w:sz w:val="24"/>
                <w:szCs w:val="24"/>
              </w:rPr>
            </w:pPr>
          </w:p>
          <w:p w14:paraId="4D3EC451" w14:textId="77777777" w:rsidR="009E6425" w:rsidRDefault="009E6425" w:rsidP="002A056D">
            <w:pPr>
              <w:rPr>
                <w:b/>
                <w:sz w:val="24"/>
                <w:szCs w:val="24"/>
              </w:rPr>
            </w:pPr>
          </w:p>
          <w:p w14:paraId="64135416" w14:textId="77777777" w:rsidR="009E6425" w:rsidRDefault="009E6425" w:rsidP="002A056D">
            <w:pPr>
              <w:rPr>
                <w:b/>
                <w:sz w:val="24"/>
                <w:szCs w:val="24"/>
              </w:rPr>
            </w:pPr>
          </w:p>
          <w:p w14:paraId="5B964C95" w14:textId="77777777" w:rsidR="009E6425" w:rsidRDefault="009E6425" w:rsidP="002A056D">
            <w:pPr>
              <w:rPr>
                <w:b/>
                <w:sz w:val="24"/>
                <w:szCs w:val="24"/>
              </w:rPr>
            </w:pPr>
          </w:p>
          <w:p w14:paraId="6FB16330" w14:textId="3004CFF7" w:rsidR="009E6425" w:rsidRDefault="009E6425" w:rsidP="002A0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  <w:gridSpan w:val="2"/>
          </w:tcPr>
          <w:p w14:paraId="0D302814" w14:textId="77777777" w:rsidR="00EB3BED" w:rsidRDefault="006D2F06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  <w:p w14:paraId="043EA119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0002A6C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1F0BBD3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AF509C1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47FD180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1041DC3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C050A55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B418CC7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5595C89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0658A72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F2097CE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2726E1C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436FAAE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B37063A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1FFF0D3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0F48E22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3A78A4D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99FB1DC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83D8F08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2E83D8E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97EF59D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6408D8D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7FD9E47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4D1B1BA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4DDEA52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7D71872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EBA6BF2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E0AFA01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9112C2E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302FC4E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FD18C29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1790B96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0DD249B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8CC5701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8E0BDEE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1F266D3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8CEB76E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14A0998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F4B918F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7DE5133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C617262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7F7C48D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6EF9824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27DF3CC" w14:textId="745E565E" w:rsidR="002A056D" w:rsidRDefault="002A056D" w:rsidP="003625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2EE01131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969B4B1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9885600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682EEA9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EB43D78" w14:textId="77777777" w:rsidR="003005F2" w:rsidRDefault="003005F2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9DE025D" w14:textId="16E37825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01229543" w14:textId="26C4E7BC" w:rsidR="002E0716" w:rsidRDefault="002E0716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AD46EF0" w14:textId="77777777" w:rsidR="003005F2" w:rsidRDefault="003005F2" w:rsidP="003005F2">
            <w:pPr>
              <w:rPr>
                <w:b/>
                <w:sz w:val="24"/>
                <w:szCs w:val="24"/>
              </w:rPr>
            </w:pPr>
          </w:p>
          <w:p w14:paraId="07024367" w14:textId="77777777" w:rsidR="00030B5A" w:rsidRDefault="00030B5A" w:rsidP="003005F2">
            <w:pPr>
              <w:rPr>
                <w:b/>
                <w:sz w:val="24"/>
                <w:szCs w:val="24"/>
              </w:rPr>
            </w:pPr>
          </w:p>
          <w:p w14:paraId="1434299A" w14:textId="0B5996FE" w:rsidR="006B73C5" w:rsidRDefault="002E0716" w:rsidP="003625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3EA5A879" w14:textId="743D0465" w:rsidR="006B73C5" w:rsidRDefault="006B73C5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C319CEC" w14:textId="77777777" w:rsidR="003005F2" w:rsidRDefault="003005F2" w:rsidP="006B73C5">
            <w:pPr>
              <w:rPr>
                <w:b/>
                <w:sz w:val="24"/>
                <w:szCs w:val="24"/>
              </w:rPr>
            </w:pPr>
          </w:p>
          <w:p w14:paraId="58E247BD" w14:textId="77777777" w:rsidR="003005F2" w:rsidRDefault="003005F2" w:rsidP="006B73C5">
            <w:pPr>
              <w:rPr>
                <w:b/>
                <w:sz w:val="24"/>
                <w:szCs w:val="24"/>
              </w:rPr>
            </w:pPr>
          </w:p>
          <w:p w14:paraId="5F082177" w14:textId="3B26D777" w:rsidR="00311B4E" w:rsidRDefault="00030B5A" w:rsidP="006B73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29D014D" w14:textId="1C47CCE1" w:rsidR="00311B4E" w:rsidRDefault="00311B4E" w:rsidP="006B73C5">
            <w:pPr>
              <w:rPr>
                <w:b/>
                <w:sz w:val="24"/>
                <w:szCs w:val="24"/>
              </w:rPr>
            </w:pPr>
          </w:p>
          <w:p w14:paraId="098B886B" w14:textId="5C24C619" w:rsidR="00311B4E" w:rsidRDefault="00311B4E" w:rsidP="006B73C5">
            <w:pPr>
              <w:rPr>
                <w:b/>
                <w:sz w:val="24"/>
                <w:szCs w:val="24"/>
              </w:rPr>
            </w:pPr>
          </w:p>
          <w:p w14:paraId="2A60ABD5" w14:textId="59ACC494" w:rsidR="00311B4E" w:rsidRDefault="00311B4E" w:rsidP="006B73C5">
            <w:pPr>
              <w:rPr>
                <w:b/>
                <w:sz w:val="24"/>
                <w:szCs w:val="24"/>
              </w:rPr>
            </w:pPr>
          </w:p>
          <w:p w14:paraId="53FE48A4" w14:textId="5D35A47A" w:rsidR="00311B4E" w:rsidRDefault="00311B4E" w:rsidP="006B73C5">
            <w:pPr>
              <w:rPr>
                <w:b/>
                <w:sz w:val="24"/>
                <w:szCs w:val="24"/>
              </w:rPr>
            </w:pPr>
          </w:p>
          <w:p w14:paraId="6D8BD0C5" w14:textId="77777777" w:rsidR="00311B4E" w:rsidRDefault="00311B4E" w:rsidP="006B73C5">
            <w:pPr>
              <w:rPr>
                <w:b/>
                <w:sz w:val="24"/>
                <w:szCs w:val="24"/>
              </w:rPr>
            </w:pPr>
          </w:p>
          <w:p w14:paraId="7C85AB5F" w14:textId="43AAF66B" w:rsidR="006B73C5" w:rsidRDefault="006B73C5" w:rsidP="006B73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10BC4FD9" w14:textId="234FFDAB" w:rsidR="009E6425" w:rsidRDefault="009E6425" w:rsidP="006B73C5">
            <w:pPr>
              <w:rPr>
                <w:b/>
                <w:sz w:val="24"/>
                <w:szCs w:val="24"/>
              </w:rPr>
            </w:pPr>
          </w:p>
          <w:p w14:paraId="4EC347B0" w14:textId="34A1F81D" w:rsidR="009E6425" w:rsidRDefault="009E6425" w:rsidP="006B73C5">
            <w:pPr>
              <w:rPr>
                <w:b/>
                <w:sz w:val="24"/>
                <w:szCs w:val="24"/>
              </w:rPr>
            </w:pPr>
          </w:p>
          <w:p w14:paraId="44B84DD2" w14:textId="6D8E5098" w:rsidR="009E6425" w:rsidRDefault="009E6425" w:rsidP="006B73C5">
            <w:pPr>
              <w:rPr>
                <w:b/>
                <w:sz w:val="24"/>
                <w:szCs w:val="24"/>
              </w:rPr>
            </w:pPr>
          </w:p>
          <w:p w14:paraId="07B6D939" w14:textId="0CB818E1" w:rsidR="009E6425" w:rsidRDefault="009E6425" w:rsidP="006B73C5">
            <w:pPr>
              <w:rPr>
                <w:b/>
                <w:sz w:val="24"/>
                <w:szCs w:val="24"/>
              </w:rPr>
            </w:pPr>
          </w:p>
          <w:p w14:paraId="0D9F39EC" w14:textId="307DBF78" w:rsidR="009E6425" w:rsidRDefault="009E6425" w:rsidP="006B73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9DEE90D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E160D8E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16F17FA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102C9C3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14CD4FC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3B848CA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6622BA1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887E577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3370ECB" w14:textId="2F30A71E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</w:tcPr>
          <w:p w14:paraId="301F241E" w14:textId="77777777" w:rsidR="00EB3BED" w:rsidRDefault="006D2F06" w:rsidP="002D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  <w:p w14:paraId="22B3412F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5CF6FC9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5E009D1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2ED4356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3A39B93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036533D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467F3D2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882E78D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3B32E58F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413475D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C118180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C52677F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73F45CE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492D616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EC4B491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86A95B2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613E1FA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4E66B01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06A33A0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5D993D1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0ADE6F6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F7578A8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0ED0040E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05CB9A4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1C175F98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6F01C089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222B3CFC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EE05C9D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8934741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7B6F0BD8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0184A56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50B8116F" w14:textId="77777777" w:rsidR="002A056D" w:rsidRDefault="002A056D" w:rsidP="002D42DC">
            <w:pPr>
              <w:jc w:val="center"/>
              <w:rPr>
                <w:b/>
                <w:sz w:val="24"/>
                <w:szCs w:val="24"/>
              </w:rPr>
            </w:pPr>
          </w:p>
          <w:p w14:paraId="4ED24A5D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491D57A8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17B0B37B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2E5AA6B1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77E81FF6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0579B216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43B38746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5449EC2E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33CE3026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640386B6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0BA038AF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12E45DF0" w14:textId="472E2094" w:rsidR="002A056D" w:rsidRDefault="002A056D" w:rsidP="002A0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04AE9E2C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4662004B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20AB7582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435901D0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5912141B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429DD649" w14:textId="5BFF7C07" w:rsidR="002A056D" w:rsidRDefault="002A056D" w:rsidP="002A0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7705615A" w14:textId="77777777" w:rsidR="006B73C5" w:rsidRDefault="006B73C5" w:rsidP="002A056D">
            <w:pPr>
              <w:rPr>
                <w:b/>
                <w:sz w:val="24"/>
                <w:szCs w:val="24"/>
              </w:rPr>
            </w:pPr>
          </w:p>
          <w:p w14:paraId="2DC47607" w14:textId="77777777" w:rsidR="006B73C5" w:rsidRDefault="006B73C5" w:rsidP="002A056D">
            <w:pPr>
              <w:rPr>
                <w:b/>
                <w:sz w:val="24"/>
                <w:szCs w:val="24"/>
              </w:rPr>
            </w:pPr>
          </w:p>
          <w:p w14:paraId="430FC44F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7F9D03F5" w14:textId="09D08D12" w:rsidR="006B73C5" w:rsidRDefault="003005F2" w:rsidP="002A0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36768851" w14:textId="77777777" w:rsidR="006B73C5" w:rsidRDefault="006B73C5" w:rsidP="002A056D">
            <w:pPr>
              <w:rPr>
                <w:b/>
                <w:sz w:val="24"/>
                <w:szCs w:val="24"/>
              </w:rPr>
            </w:pPr>
          </w:p>
          <w:p w14:paraId="6A69305D" w14:textId="77777777" w:rsidR="003005F2" w:rsidRDefault="003005F2" w:rsidP="002A056D">
            <w:pPr>
              <w:rPr>
                <w:b/>
                <w:sz w:val="24"/>
                <w:szCs w:val="24"/>
              </w:rPr>
            </w:pPr>
          </w:p>
          <w:p w14:paraId="4C970CB0" w14:textId="59CE92C7" w:rsidR="00311B4E" w:rsidRDefault="00311B4E" w:rsidP="002A056D">
            <w:pPr>
              <w:rPr>
                <w:b/>
                <w:sz w:val="24"/>
                <w:szCs w:val="24"/>
              </w:rPr>
            </w:pPr>
          </w:p>
          <w:p w14:paraId="2B180445" w14:textId="16CCA335" w:rsidR="006B73C5" w:rsidRDefault="00030B5A" w:rsidP="002A0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1C5A90A" w14:textId="77777777" w:rsidR="00311B4E" w:rsidRDefault="00311B4E" w:rsidP="002A056D">
            <w:pPr>
              <w:rPr>
                <w:b/>
                <w:sz w:val="24"/>
                <w:szCs w:val="24"/>
              </w:rPr>
            </w:pPr>
          </w:p>
          <w:p w14:paraId="5AAFCC0C" w14:textId="77777777" w:rsidR="00311B4E" w:rsidRDefault="00311B4E" w:rsidP="002A056D">
            <w:pPr>
              <w:rPr>
                <w:b/>
                <w:sz w:val="24"/>
                <w:szCs w:val="24"/>
              </w:rPr>
            </w:pPr>
          </w:p>
          <w:p w14:paraId="51C44120" w14:textId="77777777" w:rsidR="00311B4E" w:rsidRDefault="00311B4E" w:rsidP="002A056D">
            <w:pPr>
              <w:rPr>
                <w:b/>
                <w:sz w:val="24"/>
                <w:szCs w:val="24"/>
              </w:rPr>
            </w:pPr>
          </w:p>
          <w:p w14:paraId="2472E868" w14:textId="77777777" w:rsidR="00311B4E" w:rsidRDefault="00311B4E" w:rsidP="002A056D">
            <w:pPr>
              <w:rPr>
                <w:b/>
                <w:sz w:val="24"/>
                <w:szCs w:val="24"/>
              </w:rPr>
            </w:pPr>
          </w:p>
          <w:p w14:paraId="53BBCA56" w14:textId="77777777" w:rsidR="00030B5A" w:rsidRDefault="00030B5A" w:rsidP="002A056D">
            <w:pPr>
              <w:rPr>
                <w:b/>
                <w:sz w:val="24"/>
                <w:szCs w:val="24"/>
              </w:rPr>
            </w:pPr>
          </w:p>
          <w:p w14:paraId="6F73D11C" w14:textId="4A6D073F" w:rsidR="006B73C5" w:rsidRDefault="006B73C5" w:rsidP="002A0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6EF723B9" w14:textId="77777777" w:rsidR="009E6425" w:rsidRDefault="009E6425" w:rsidP="002A056D">
            <w:pPr>
              <w:rPr>
                <w:b/>
                <w:sz w:val="24"/>
                <w:szCs w:val="24"/>
              </w:rPr>
            </w:pPr>
          </w:p>
          <w:p w14:paraId="3276898D" w14:textId="77777777" w:rsidR="009E6425" w:rsidRDefault="009E6425" w:rsidP="002A056D">
            <w:pPr>
              <w:rPr>
                <w:b/>
                <w:sz w:val="24"/>
                <w:szCs w:val="24"/>
              </w:rPr>
            </w:pPr>
          </w:p>
          <w:p w14:paraId="584DB519" w14:textId="77777777" w:rsidR="009E6425" w:rsidRDefault="009E6425" w:rsidP="002A056D">
            <w:pPr>
              <w:rPr>
                <w:b/>
                <w:sz w:val="24"/>
                <w:szCs w:val="24"/>
              </w:rPr>
            </w:pPr>
          </w:p>
          <w:p w14:paraId="28CCBD7B" w14:textId="77777777" w:rsidR="009E6425" w:rsidRDefault="009E6425" w:rsidP="002A056D">
            <w:pPr>
              <w:rPr>
                <w:b/>
                <w:sz w:val="24"/>
                <w:szCs w:val="24"/>
              </w:rPr>
            </w:pPr>
          </w:p>
          <w:p w14:paraId="723F3A04" w14:textId="518DE442" w:rsidR="009E6425" w:rsidRDefault="009E6425" w:rsidP="002A0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9" w:type="dxa"/>
          </w:tcPr>
          <w:p w14:paraId="7EA1951A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7E1FBB6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38232EF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4E8CF0B" w14:textId="77777777" w:rsidR="00EB3BED" w:rsidRDefault="00EB3BED" w:rsidP="002D42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DA028E" w14:textId="77777777" w:rsidR="00ED21AE" w:rsidRPr="00EB3BED" w:rsidRDefault="00EB3BED" w:rsidP="00311B0B">
      <w:pPr>
        <w:rPr>
          <w:sz w:val="24"/>
          <w:szCs w:val="24"/>
        </w:rPr>
      </w:pPr>
      <w:r w:rsidRPr="00EB3BED">
        <w:rPr>
          <w:sz w:val="24"/>
          <w:szCs w:val="24"/>
        </w:rPr>
        <w:lastRenderedPageBreak/>
        <w:t xml:space="preserve"> L = likelihood; C = consequence; R = overall risk rating</w:t>
      </w:r>
    </w:p>
    <w:p w14:paraId="5DA0B3B6" w14:textId="77777777" w:rsidR="005C7DCE" w:rsidRDefault="00ED21AE" w:rsidP="00311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Section 2: Common </w:t>
      </w:r>
      <w:r w:rsidR="005C7DCE">
        <w:rPr>
          <w:b/>
          <w:sz w:val="24"/>
          <w:szCs w:val="24"/>
        </w:rPr>
        <w:t>Workplace hazards</w:t>
      </w:r>
      <w:r>
        <w:rPr>
          <w:b/>
          <w:sz w:val="24"/>
          <w:szCs w:val="24"/>
        </w:rPr>
        <w:t xml:space="preserve">. Is there potential for one or more of the issues below to lead to injury/ill health (tick relevant boxes)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9"/>
        <w:gridCol w:w="345"/>
        <w:gridCol w:w="2060"/>
        <w:gridCol w:w="284"/>
        <w:gridCol w:w="2268"/>
        <w:gridCol w:w="425"/>
        <w:gridCol w:w="1843"/>
        <w:gridCol w:w="425"/>
        <w:gridCol w:w="1843"/>
        <w:gridCol w:w="425"/>
        <w:gridCol w:w="2126"/>
        <w:gridCol w:w="426"/>
      </w:tblGrid>
      <w:tr w:rsidR="008E12A0" w14:paraId="2EE2F11D" w14:textId="77777777" w:rsidTr="008E12A0">
        <w:tc>
          <w:tcPr>
            <w:tcW w:w="1559" w:type="dxa"/>
          </w:tcPr>
          <w:p w14:paraId="791B3ACF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 w:rsidRPr="00241DD0">
              <w:rPr>
                <w:sz w:val="16"/>
                <w:szCs w:val="16"/>
              </w:rPr>
              <w:t>Fall from height</w:t>
            </w:r>
          </w:p>
        </w:tc>
        <w:tc>
          <w:tcPr>
            <w:tcW w:w="345" w:type="dxa"/>
          </w:tcPr>
          <w:p w14:paraId="24AC1468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7897A156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lighting</w:t>
            </w:r>
          </w:p>
        </w:tc>
        <w:tc>
          <w:tcPr>
            <w:tcW w:w="284" w:type="dxa"/>
          </w:tcPr>
          <w:p w14:paraId="6C154BFD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110A8C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Portable tools</w:t>
            </w:r>
          </w:p>
        </w:tc>
        <w:tc>
          <w:tcPr>
            <w:tcW w:w="425" w:type="dxa"/>
          </w:tcPr>
          <w:p w14:paraId="10CE440D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155A1F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hazards</w:t>
            </w:r>
          </w:p>
        </w:tc>
        <w:tc>
          <w:tcPr>
            <w:tcW w:w="425" w:type="dxa"/>
          </w:tcPr>
          <w:p w14:paraId="522F4854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F69C06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Chemicals</w:t>
            </w:r>
          </w:p>
        </w:tc>
        <w:tc>
          <w:tcPr>
            <w:tcW w:w="425" w:type="dxa"/>
          </w:tcPr>
          <w:p w14:paraId="61CC8664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E4CA009" w14:textId="77777777" w:rsidR="006E1608" w:rsidRPr="00CF752D" w:rsidRDefault="006E1608" w:rsidP="00241DD0">
            <w:pPr>
              <w:rPr>
                <w:sz w:val="16"/>
                <w:szCs w:val="16"/>
              </w:rPr>
            </w:pPr>
            <w:r w:rsidRPr="00CF752D">
              <w:rPr>
                <w:sz w:val="16"/>
                <w:szCs w:val="16"/>
              </w:rPr>
              <w:t>Asbestos</w:t>
            </w:r>
          </w:p>
        </w:tc>
        <w:tc>
          <w:tcPr>
            <w:tcW w:w="426" w:type="dxa"/>
          </w:tcPr>
          <w:p w14:paraId="5CA4872F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</w:tr>
      <w:tr w:rsidR="008E12A0" w14:paraId="49048258" w14:textId="77777777" w:rsidTr="008E12A0">
        <w:tc>
          <w:tcPr>
            <w:tcW w:w="1559" w:type="dxa"/>
          </w:tcPr>
          <w:p w14:paraId="5348B39C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Falling objects</w:t>
            </w:r>
          </w:p>
        </w:tc>
        <w:tc>
          <w:tcPr>
            <w:tcW w:w="345" w:type="dxa"/>
          </w:tcPr>
          <w:p w14:paraId="271F4BDA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76ADBE69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heating or ventilation</w:t>
            </w:r>
          </w:p>
        </w:tc>
        <w:tc>
          <w:tcPr>
            <w:tcW w:w="284" w:type="dxa"/>
          </w:tcPr>
          <w:p w14:paraId="026EC8A5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141736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Powered/moving machinery</w:t>
            </w:r>
          </w:p>
        </w:tc>
        <w:tc>
          <w:tcPr>
            <w:tcW w:w="425" w:type="dxa"/>
          </w:tcPr>
          <w:p w14:paraId="70CB7870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D86157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Vehicles</w:t>
            </w:r>
          </w:p>
        </w:tc>
        <w:tc>
          <w:tcPr>
            <w:tcW w:w="425" w:type="dxa"/>
          </w:tcPr>
          <w:p w14:paraId="301B1BCD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064F1B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Biological agents</w:t>
            </w:r>
          </w:p>
        </w:tc>
        <w:tc>
          <w:tcPr>
            <w:tcW w:w="425" w:type="dxa"/>
          </w:tcPr>
          <w:p w14:paraId="5C158B29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1888141" w14:textId="77777777" w:rsidR="006E1608" w:rsidRPr="00CF752D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Explosives</w:t>
            </w:r>
          </w:p>
        </w:tc>
        <w:tc>
          <w:tcPr>
            <w:tcW w:w="426" w:type="dxa"/>
          </w:tcPr>
          <w:p w14:paraId="2CD380E4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</w:tr>
      <w:tr w:rsidR="008E12A0" w14:paraId="6358751A" w14:textId="77777777" w:rsidTr="008E12A0">
        <w:tc>
          <w:tcPr>
            <w:tcW w:w="1559" w:type="dxa"/>
          </w:tcPr>
          <w:p w14:paraId="4D0949CD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Slips, trips, falls</w:t>
            </w:r>
          </w:p>
        </w:tc>
        <w:tc>
          <w:tcPr>
            <w:tcW w:w="345" w:type="dxa"/>
          </w:tcPr>
          <w:p w14:paraId="78612386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419CB4A8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space design</w:t>
            </w:r>
          </w:p>
        </w:tc>
        <w:tc>
          <w:tcPr>
            <w:tcW w:w="284" w:type="dxa"/>
          </w:tcPr>
          <w:p w14:paraId="33CB56F1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D32116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Lifting equipment</w:t>
            </w:r>
          </w:p>
        </w:tc>
        <w:tc>
          <w:tcPr>
            <w:tcW w:w="425" w:type="dxa"/>
          </w:tcPr>
          <w:p w14:paraId="30A9120C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1263405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Radiation sources</w:t>
            </w:r>
          </w:p>
        </w:tc>
        <w:tc>
          <w:tcPr>
            <w:tcW w:w="425" w:type="dxa"/>
          </w:tcPr>
          <w:p w14:paraId="11A67F9B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7A2457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Waste materials</w:t>
            </w:r>
          </w:p>
        </w:tc>
        <w:tc>
          <w:tcPr>
            <w:tcW w:w="425" w:type="dxa"/>
          </w:tcPr>
          <w:p w14:paraId="57D0FEF0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11528" w14:textId="77777777" w:rsidR="006E1608" w:rsidRPr="00CF752D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Genetic modification work</w:t>
            </w:r>
          </w:p>
        </w:tc>
        <w:tc>
          <w:tcPr>
            <w:tcW w:w="426" w:type="dxa"/>
          </w:tcPr>
          <w:p w14:paraId="7B255C72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</w:tr>
      <w:tr w:rsidR="008E12A0" w14:paraId="69524CED" w14:textId="77777777" w:rsidTr="008E12A0">
        <w:tc>
          <w:tcPr>
            <w:tcW w:w="1559" w:type="dxa"/>
          </w:tcPr>
          <w:p w14:paraId="539151AB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handling</w:t>
            </w:r>
          </w:p>
        </w:tc>
        <w:tc>
          <w:tcPr>
            <w:tcW w:w="345" w:type="dxa"/>
          </w:tcPr>
          <w:p w14:paraId="08F6E431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029CE1D4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welfare facilities</w:t>
            </w:r>
          </w:p>
        </w:tc>
        <w:tc>
          <w:tcPr>
            <w:tcW w:w="284" w:type="dxa"/>
          </w:tcPr>
          <w:p w14:paraId="57903411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2A56E7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Pressure vessels</w:t>
            </w:r>
          </w:p>
        </w:tc>
        <w:tc>
          <w:tcPr>
            <w:tcW w:w="425" w:type="dxa"/>
          </w:tcPr>
          <w:p w14:paraId="3D54CDE2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6B3B81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Lasers</w:t>
            </w:r>
          </w:p>
        </w:tc>
        <w:tc>
          <w:tcPr>
            <w:tcW w:w="425" w:type="dxa"/>
          </w:tcPr>
          <w:p w14:paraId="21D6ACFD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B739C1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Nanotechnology</w:t>
            </w:r>
          </w:p>
        </w:tc>
        <w:tc>
          <w:tcPr>
            <w:tcW w:w="425" w:type="dxa"/>
          </w:tcPr>
          <w:p w14:paraId="672F84C4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05435F" w14:textId="77777777" w:rsidR="006E1608" w:rsidRPr="00CF752D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Magnetic devices</w:t>
            </w:r>
          </w:p>
        </w:tc>
        <w:tc>
          <w:tcPr>
            <w:tcW w:w="426" w:type="dxa"/>
          </w:tcPr>
          <w:p w14:paraId="55F66A21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</w:tr>
      <w:tr w:rsidR="008E12A0" w14:paraId="28BC8511" w14:textId="77777777" w:rsidTr="008E12A0">
        <w:tc>
          <w:tcPr>
            <w:tcW w:w="1559" w:type="dxa"/>
          </w:tcPr>
          <w:p w14:paraId="155E113E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Display screen equipment</w:t>
            </w:r>
          </w:p>
        </w:tc>
        <w:tc>
          <w:tcPr>
            <w:tcW w:w="345" w:type="dxa"/>
          </w:tcPr>
          <w:p w14:paraId="54C835A3" w14:textId="188F0AB5" w:rsidR="006E1608" w:rsidRPr="00241DD0" w:rsidRDefault="009E6425" w:rsidP="0024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60" w:type="dxa"/>
          </w:tcPr>
          <w:p w14:paraId="1FBE9E4F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equipment</w:t>
            </w:r>
          </w:p>
        </w:tc>
        <w:tc>
          <w:tcPr>
            <w:tcW w:w="284" w:type="dxa"/>
          </w:tcPr>
          <w:p w14:paraId="6ECC0C58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028F65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Noise or vibration</w:t>
            </w:r>
          </w:p>
        </w:tc>
        <w:tc>
          <w:tcPr>
            <w:tcW w:w="425" w:type="dxa"/>
          </w:tcPr>
          <w:p w14:paraId="6E43E03E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FEA076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Confined spaces</w:t>
            </w:r>
          </w:p>
        </w:tc>
        <w:tc>
          <w:tcPr>
            <w:tcW w:w="425" w:type="dxa"/>
          </w:tcPr>
          <w:p w14:paraId="0F5EA51D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F0FFA2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Gases</w:t>
            </w:r>
          </w:p>
        </w:tc>
        <w:tc>
          <w:tcPr>
            <w:tcW w:w="425" w:type="dxa"/>
          </w:tcPr>
          <w:p w14:paraId="048BC93D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B3E568" w14:textId="77777777" w:rsidR="006E1608" w:rsidRPr="00CF752D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Extraction systems</w:t>
            </w:r>
          </w:p>
        </w:tc>
        <w:tc>
          <w:tcPr>
            <w:tcW w:w="426" w:type="dxa"/>
          </w:tcPr>
          <w:p w14:paraId="6D747BC1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</w:tr>
      <w:tr w:rsidR="008E12A0" w14:paraId="3EE5A31A" w14:textId="77777777" w:rsidTr="008E12A0">
        <w:tc>
          <w:tcPr>
            <w:tcW w:w="1559" w:type="dxa"/>
          </w:tcPr>
          <w:p w14:paraId="6349A195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Temperature extremes</w:t>
            </w:r>
          </w:p>
        </w:tc>
        <w:tc>
          <w:tcPr>
            <w:tcW w:w="345" w:type="dxa"/>
          </w:tcPr>
          <w:p w14:paraId="1AC8CB1D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2424E649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Sharps</w:t>
            </w:r>
          </w:p>
        </w:tc>
        <w:tc>
          <w:tcPr>
            <w:tcW w:w="284" w:type="dxa"/>
          </w:tcPr>
          <w:p w14:paraId="36A354B0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F4B96F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Drones</w:t>
            </w:r>
          </w:p>
        </w:tc>
        <w:tc>
          <w:tcPr>
            <w:tcW w:w="425" w:type="dxa"/>
          </w:tcPr>
          <w:p w14:paraId="717A9477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E7B77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Cryogenics</w:t>
            </w:r>
          </w:p>
        </w:tc>
        <w:tc>
          <w:tcPr>
            <w:tcW w:w="425" w:type="dxa"/>
          </w:tcPr>
          <w:p w14:paraId="08F33CCE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7063A1" w14:textId="77777777" w:rsidR="006E1608" w:rsidRPr="00241DD0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Legionella</w:t>
            </w:r>
          </w:p>
        </w:tc>
        <w:tc>
          <w:tcPr>
            <w:tcW w:w="425" w:type="dxa"/>
          </w:tcPr>
          <w:p w14:paraId="50AB0B8D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E707FF" w14:textId="77777777" w:rsidR="006E1608" w:rsidRPr="00CF752D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Robotics</w:t>
            </w:r>
          </w:p>
        </w:tc>
        <w:tc>
          <w:tcPr>
            <w:tcW w:w="426" w:type="dxa"/>
          </w:tcPr>
          <w:p w14:paraId="562AB16E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</w:tr>
      <w:tr w:rsidR="008E12A0" w14:paraId="04874C24" w14:textId="77777777" w:rsidTr="008E12A0">
        <w:tc>
          <w:tcPr>
            <w:tcW w:w="1559" w:type="dxa"/>
          </w:tcPr>
          <w:p w14:paraId="0AAEE3A1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working</w:t>
            </w:r>
          </w:p>
        </w:tc>
        <w:tc>
          <w:tcPr>
            <w:tcW w:w="345" w:type="dxa"/>
          </w:tcPr>
          <w:p w14:paraId="725F6064" w14:textId="429A6E09" w:rsidR="006E1608" w:rsidRPr="00241DD0" w:rsidRDefault="009E6425" w:rsidP="0024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60" w:type="dxa"/>
          </w:tcPr>
          <w:p w14:paraId="5001D26A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signage</w:t>
            </w:r>
          </w:p>
        </w:tc>
        <w:tc>
          <w:tcPr>
            <w:tcW w:w="284" w:type="dxa"/>
          </w:tcPr>
          <w:p w14:paraId="70F21089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71446B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Overseas work</w:t>
            </w:r>
          </w:p>
        </w:tc>
        <w:tc>
          <w:tcPr>
            <w:tcW w:w="425" w:type="dxa"/>
          </w:tcPr>
          <w:p w14:paraId="415A7F08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C83EA8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Overnight experiments</w:t>
            </w:r>
          </w:p>
        </w:tc>
        <w:tc>
          <w:tcPr>
            <w:tcW w:w="425" w:type="dxa"/>
          </w:tcPr>
          <w:p w14:paraId="68188A52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7F5D15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Unusual events</w:t>
            </w:r>
          </w:p>
        </w:tc>
        <w:tc>
          <w:tcPr>
            <w:tcW w:w="425" w:type="dxa"/>
          </w:tcPr>
          <w:p w14:paraId="0122BAAF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608D10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visits</w:t>
            </w:r>
          </w:p>
        </w:tc>
        <w:tc>
          <w:tcPr>
            <w:tcW w:w="426" w:type="dxa"/>
          </w:tcPr>
          <w:p w14:paraId="0F106F37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</w:tr>
      <w:tr w:rsidR="008E12A0" w14:paraId="6AF6E021" w14:textId="77777777" w:rsidTr="008E12A0">
        <w:tc>
          <w:tcPr>
            <w:tcW w:w="1559" w:type="dxa"/>
          </w:tcPr>
          <w:p w14:paraId="5580B0EB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Late/lone working</w:t>
            </w:r>
          </w:p>
        </w:tc>
        <w:tc>
          <w:tcPr>
            <w:tcW w:w="345" w:type="dxa"/>
          </w:tcPr>
          <w:p w14:paraId="45101388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14CA16A2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 of/poor selection of PPE</w:t>
            </w:r>
          </w:p>
        </w:tc>
        <w:tc>
          <w:tcPr>
            <w:tcW w:w="284" w:type="dxa"/>
          </w:tcPr>
          <w:p w14:paraId="27D3109B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0D649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Night work</w:t>
            </w:r>
          </w:p>
        </w:tc>
        <w:tc>
          <w:tcPr>
            <w:tcW w:w="425" w:type="dxa"/>
          </w:tcPr>
          <w:p w14:paraId="57998F67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1F36F0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hours</w:t>
            </w:r>
          </w:p>
        </w:tc>
        <w:tc>
          <w:tcPr>
            <w:tcW w:w="425" w:type="dxa"/>
          </w:tcPr>
          <w:p w14:paraId="7D8B6AD4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8E3874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Weather extremes</w:t>
            </w:r>
          </w:p>
        </w:tc>
        <w:tc>
          <w:tcPr>
            <w:tcW w:w="425" w:type="dxa"/>
          </w:tcPr>
          <w:p w14:paraId="3318BAA5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6BD131F" w14:textId="77777777" w:rsidR="006E1608" w:rsidRDefault="006E1608" w:rsidP="0024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Diving</w:t>
            </w:r>
          </w:p>
        </w:tc>
        <w:tc>
          <w:tcPr>
            <w:tcW w:w="426" w:type="dxa"/>
          </w:tcPr>
          <w:p w14:paraId="2E937B88" w14:textId="77777777" w:rsidR="006E1608" w:rsidRPr="00241DD0" w:rsidRDefault="006E1608" w:rsidP="00241D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013605" w14:textId="77777777" w:rsidR="00E811B0" w:rsidRDefault="00E811B0" w:rsidP="00C6167C">
      <w:pPr>
        <w:jc w:val="center"/>
        <w:rPr>
          <w:b/>
          <w:sz w:val="24"/>
          <w:szCs w:val="24"/>
        </w:rPr>
      </w:pPr>
    </w:p>
    <w:p w14:paraId="7582242C" w14:textId="77777777" w:rsidR="00060B93" w:rsidRDefault="00CF752D" w:rsidP="00CF752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controls measures are in place or need to be introduced to address the issues identified?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2171"/>
        <w:gridCol w:w="4566"/>
        <w:gridCol w:w="303"/>
        <w:gridCol w:w="7"/>
        <w:gridCol w:w="333"/>
        <w:gridCol w:w="340"/>
        <w:gridCol w:w="4749"/>
        <w:gridCol w:w="426"/>
        <w:gridCol w:w="425"/>
        <w:gridCol w:w="425"/>
      </w:tblGrid>
      <w:tr w:rsidR="00EB3BED" w14:paraId="2E33FCBE" w14:textId="77777777" w:rsidTr="00CC77AE">
        <w:trPr>
          <w:trHeight w:val="540"/>
        </w:trPr>
        <w:tc>
          <w:tcPr>
            <w:tcW w:w="2171" w:type="dxa"/>
            <w:vMerge w:val="restart"/>
          </w:tcPr>
          <w:p w14:paraId="1CB29B55" w14:textId="77777777" w:rsidR="00EB3BED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Identified hazards </w:t>
            </w:r>
          </w:p>
          <w:p w14:paraId="0AFDBC5C" w14:textId="77777777" w:rsidR="00EB3BED" w:rsidRPr="00C6167C" w:rsidRDefault="00EB3BED" w:rsidP="00CC77AE">
            <w:pPr>
              <w:jc w:val="center"/>
              <w:rPr>
                <w:b/>
              </w:rPr>
            </w:pPr>
          </w:p>
        </w:tc>
        <w:tc>
          <w:tcPr>
            <w:tcW w:w="4566" w:type="dxa"/>
            <w:vMerge w:val="restart"/>
          </w:tcPr>
          <w:p w14:paraId="432FDCE7" w14:textId="77777777" w:rsidR="00EB3BED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What controls are currently planned or in place to ensure that the hazard identified does not lead to injury or ill-health?</w:t>
            </w:r>
          </w:p>
          <w:p w14:paraId="1E3A6EB3" w14:textId="77777777" w:rsidR="00EB3BED" w:rsidRPr="00C6167C" w:rsidRDefault="00EB3BED" w:rsidP="00CC77AE">
            <w:pPr>
              <w:jc w:val="center"/>
              <w:rPr>
                <w:b/>
              </w:rPr>
            </w:pPr>
          </w:p>
        </w:tc>
        <w:tc>
          <w:tcPr>
            <w:tcW w:w="983" w:type="dxa"/>
            <w:gridSpan w:val="4"/>
          </w:tcPr>
          <w:p w14:paraId="42B58844" w14:textId="77777777" w:rsidR="00EB3BED" w:rsidRDefault="00EB3BED" w:rsidP="00CC77AE">
            <w:pPr>
              <w:jc w:val="center"/>
              <w:rPr>
                <w:b/>
              </w:rPr>
            </w:pPr>
            <w:r w:rsidRPr="00C6167C">
              <w:rPr>
                <w:b/>
              </w:rPr>
              <w:t xml:space="preserve">RISK </w:t>
            </w:r>
          </w:p>
          <w:p w14:paraId="49397E3B" w14:textId="77777777" w:rsidR="00EB3BED" w:rsidRPr="00C6167C" w:rsidRDefault="00EB3BED" w:rsidP="00CC77AE">
            <w:pPr>
              <w:jc w:val="center"/>
              <w:rPr>
                <w:b/>
              </w:rPr>
            </w:pPr>
            <w:r w:rsidRPr="00C6167C">
              <w:rPr>
                <w:b/>
              </w:rPr>
              <w:t>SCORE</w:t>
            </w:r>
          </w:p>
        </w:tc>
        <w:tc>
          <w:tcPr>
            <w:tcW w:w="4749" w:type="dxa"/>
            <w:vMerge w:val="restart"/>
          </w:tcPr>
          <w:p w14:paraId="3DAC7BFE" w14:textId="77777777" w:rsidR="00EB3BED" w:rsidRPr="00C6167C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Is there anything more that you can do to reduce the risk score in addition to what is already planned or in place?</w:t>
            </w:r>
          </w:p>
        </w:tc>
        <w:tc>
          <w:tcPr>
            <w:tcW w:w="1276" w:type="dxa"/>
            <w:gridSpan w:val="3"/>
          </w:tcPr>
          <w:p w14:paraId="1D1DA1F5" w14:textId="77777777" w:rsidR="00EB3BED" w:rsidRPr="00EB3BED" w:rsidRDefault="00EB3BED" w:rsidP="00CC77AE">
            <w:pPr>
              <w:jc w:val="center"/>
              <w:rPr>
                <w:b/>
                <w:sz w:val="16"/>
                <w:szCs w:val="16"/>
              </w:rPr>
            </w:pPr>
            <w:r w:rsidRPr="00EB3BED">
              <w:rPr>
                <w:b/>
                <w:sz w:val="16"/>
                <w:szCs w:val="16"/>
              </w:rPr>
              <w:t xml:space="preserve">RESIDUAL </w:t>
            </w:r>
          </w:p>
          <w:p w14:paraId="14DAEFF3" w14:textId="77777777" w:rsidR="00EB3BED" w:rsidRPr="00C6167C" w:rsidRDefault="00EB3BED" w:rsidP="00CC77AE">
            <w:pPr>
              <w:jc w:val="center"/>
              <w:rPr>
                <w:b/>
              </w:rPr>
            </w:pPr>
            <w:r w:rsidRPr="00EB3BED">
              <w:rPr>
                <w:b/>
                <w:sz w:val="16"/>
                <w:szCs w:val="16"/>
              </w:rPr>
              <w:t>RISK SCORE</w:t>
            </w:r>
          </w:p>
        </w:tc>
      </w:tr>
      <w:tr w:rsidR="00EB3BED" w14:paraId="14698CB8" w14:textId="77777777" w:rsidTr="00CC77AE">
        <w:trPr>
          <w:trHeight w:val="540"/>
        </w:trPr>
        <w:tc>
          <w:tcPr>
            <w:tcW w:w="2171" w:type="dxa"/>
            <w:vMerge/>
          </w:tcPr>
          <w:p w14:paraId="1B73D918" w14:textId="77777777" w:rsidR="00EB3BED" w:rsidRDefault="00EB3BED" w:rsidP="00CC77AE">
            <w:pPr>
              <w:jc w:val="center"/>
              <w:rPr>
                <w:b/>
              </w:rPr>
            </w:pPr>
          </w:p>
        </w:tc>
        <w:tc>
          <w:tcPr>
            <w:tcW w:w="4566" w:type="dxa"/>
            <w:vMerge/>
          </w:tcPr>
          <w:p w14:paraId="465C3FEA" w14:textId="77777777" w:rsidR="00EB3BED" w:rsidRDefault="00EB3BED" w:rsidP="00CC77AE">
            <w:pPr>
              <w:jc w:val="center"/>
              <w:rPr>
                <w:b/>
              </w:rPr>
            </w:pPr>
          </w:p>
        </w:tc>
        <w:tc>
          <w:tcPr>
            <w:tcW w:w="310" w:type="dxa"/>
            <w:gridSpan w:val="2"/>
          </w:tcPr>
          <w:p w14:paraId="5C0CD7D0" w14:textId="77777777" w:rsidR="00EB3BED" w:rsidRPr="00C6167C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33" w:type="dxa"/>
          </w:tcPr>
          <w:p w14:paraId="73C01E4D" w14:textId="77777777" w:rsidR="00EB3BED" w:rsidRPr="00C6167C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</w:tcPr>
          <w:p w14:paraId="2C5764B6" w14:textId="77777777" w:rsidR="00EB3BED" w:rsidRPr="00C6167C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749" w:type="dxa"/>
            <w:vMerge/>
          </w:tcPr>
          <w:p w14:paraId="2FBF73F5" w14:textId="77777777" w:rsidR="00EB3BED" w:rsidRPr="00C6167C" w:rsidRDefault="00EB3BED" w:rsidP="00CC77A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ED04FAD" w14:textId="77777777" w:rsidR="00EB3BED" w:rsidRPr="00C6167C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25" w:type="dxa"/>
          </w:tcPr>
          <w:p w14:paraId="788D793C" w14:textId="77777777" w:rsidR="00EB3BED" w:rsidRPr="00C6167C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25" w:type="dxa"/>
          </w:tcPr>
          <w:p w14:paraId="6670E762" w14:textId="77777777" w:rsidR="00EB3BED" w:rsidRPr="00C6167C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EB3BED" w14:paraId="5D9AC474" w14:textId="77777777" w:rsidTr="00CC77AE">
        <w:tc>
          <w:tcPr>
            <w:tcW w:w="2171" w:type="dxa"/>
          </w:tcPr>
          <w:p w14:paraId="30483AD3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5E056B2B" w14:textId="08200F8F" w:rsidR="00EB3BED" w:rsidRDefault="009E6425" w:rsidP="00CC7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Display screen equipment, home working</w:t>
            </w:r>
          </w:p>
          <w:p w14:paraId="10ED4B82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7A766981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2BBA6B4E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29B3697A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62E23480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1B0501C5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2A21B24B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69C1A4E9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44E06B4A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7080DE41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1ADB64CB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6DB678EA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0C49998E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7E948977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236A92DE" w14:textId="77777777" w:rsidR="00EB3BED" w:rsidRDefault="00EB3BED" w:rsidP="00CC77AE">
            <w:pPr>
              <w:rPr>
                <w:b/>
                <w:sz w:val="24"/>
                <w:szCs w:val="24"/>
              </w:rPr>
            </w:pPr>
          </w:p>
          <w:p w14:paraId="4A911335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14:paraId="49BF323E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3A9AB9D0" w14:textId="76644A52" w:rsidR="009E6425" w:rsidRDefault="009E6425" w:rsidP="00CC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Anyone participating will already have completed a DSE risk assessment. Online meetings limited to a few hours a day in total, with screen breaks.</w:t>
            </w:r>
          </w:p>
        </w:tc>
        <w:tc>
          <w:tcPr>
            <w:tcW w:w="303" w:type="dxa"/>
          </w:tcPr>
          <w:p w14:paraId="674B3B9B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5CD72712" w14:textId="4C3A9176" w:rsidR="009E6425" w:rsidRDefault="009E6425" w:rsidP="00CC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  <w:gridSpan w:val="2"/>
          </w:tcPr>
          <w:p w14:paraId="4233610A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4502B475" w14:textId="481E9B6B" w:rsidR="009E6425" w:rsidRDefault="009E6425" w:rsidP="00CC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14:paraId="1A5E53AA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13D1BAF5" w14:textId="2FBC6159" w:rsidR="009E6425" w:rsidRDefault="009E6425" w:rsidP="00CC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49" w:type="dxa"/>
          </w:tcPr>
          <w:p w14:paraId="6FFE034C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ED16095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1733C93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CE7A465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56F8975" w14:textId="77777777" w:rsidR="00EB3BED" w:rsidRPr="00EB3BED" w:rsidRDefault="00EB3BED" w:rsidP="00CF752D">
      <w:pPr>
        <w:rPr>
          <w:sz w:val="24"/>
          <w:szCs w:val="24"/>
        </w:rPr>
      </w:pPr>
      <w:r w:rsidRPr="00EB3BED">
        <w:rPr>
          <w:sz w:val="24"/>
          <w:szCs w:val="24"/>
        </w:rPr>
        <w:t>L = likelihood; C = consequence; R = overall risk rating</w:t>
      </w:r>
    </w:p>
    <w:p w14:paraId="72F915E2" w14:textId="77777777" w:rsidR="00EB3BED" w:rsidRDefault="00EB3BED" w:rsidP="00CF752D">
      <w:pPr>
        <w:rPr>
          <w:b/>
          <w:sz w:val="24"/>
          <w:szCs w:val="24"/>
        </w:rPr>
      </w:pPr>
    </w:p>
    <w:p w14:paraId="58C96AC6" w14:textId="77777777" w:rsidR="00EB3BED" w:rsidRDefault="00EB3BED" w:rsidP="00CF752D">
      <w:pPr>
        <w:rPr>
          <w:b/>
          <w:sz w:val="24"/>
          <w:szCs w:val="24"/>
        </w:rPr>
      </w:pPr>
    </w:p>
    <w:p w14:paraId="42120885" w14:textId="77777777" w:rsidR="00CF752D" w:rsidRPr="00771F1F" w:rsidRDefault="00CF752D">
      <w:pPr>
        <w:rPr>
          <w:b/>
        </w:rPr>
      </w:pPr>
      <w:r w:rsidRPr="00771F1F">
        <w:rPr>
          <w:b/>
        </w:rPr>
        <w:t xml:space="preserve">Section 3: Additional hazards: are there further hazards </w:t>
      </w:r>
      <w:r w:rsidR="00CD71DB" w:rsidRPr="00CD71DB">
        <w:rPr>
          <w:b/>
          <w:color w:val="FF0000"/>
        </w:rPr>
        <w:t xml:space="preserve">NOT IDENTIFIED ABOVE </w:t>
      </w:r>
      <w:r w:rsidRPr="00771F1F">
        <w:rPr>
          <w:b/>
        </w:rPr>
        <w:t xml:space="preserve">that need to be considered </w:t>
      </w:r>
      <w:r w:rsidR="00771F1F" w:rsidRPr="00771F1F">
        <w:rPr>
          <w:b/>
        </w:rPr>
        <w:t xml:space="preserve">and what controls are in place or needed? </w:t>
      </w:r>
      <w:r w:rsidRPr="00771F1F">
        <w:rPr>
          <w:b/>
        </w:rPr>
        <w:t>(list below)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2171"/>
        <w:gridCol w:w="4566"/>
        <w:gridCol w:w="303"/>
        <w:gridCol w:w="7"/>
        <w:gridCol w:w="333"/>
        <w:gridCol w:w="340"/>
        <w:gridCol w:w="4749"/>
        <w:gridCol w:w="426"/>
        <w:gridCol w:w="425"/>
        <w:gridCol w:w="425"/>
      </w:tblGrid>
      <w:tr w:rsidR="00EB3BED" w14:paraId="383820CE" w14:textId="77777777" w:rsidTr="00CC77AE">
        <w:trPr>
          <w:trHeight w:val="540"/>
        </w:trPr>
        <w:tc>
          <w:tcPr>
            <w:tcW w:w="2171" w:type="dxa"/>
            <w:vMerge w:val="restart"/>
          </w:tcPr>
          <w:p w14:paraId="48DDA0F2" w14:textId="77777777" w:rsidR="00EB3BED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Identified hazards </w:t>
            </w:r>
          </w:p>
          <w:p w14:paraId="79743A74" w14:textId="77777777" w:rsidR="00EB3BED" w:rsidRPr="00C6167C" w:rsidRDefault="00EB3BED" w:rsidP="00CC77AE">
            <w:pPr>
              <w:jc w:val="center"/>
              <w:rPr>
                <w:b/>
              </w:rPr>
            </w:pPr>
          </w:p>
        </w:tc>
        <w:tc>
          <w:tcPr>
            <w:tcW w:w="4566" w:type="dxa"/>
            <w:vMerge w:val="restart"/>
          </w:tcPr>
          <w:p w14:paraId="7AF36C79" w14:textId="77777777" w:rsidR="00EB3BED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What controls are currently planned or in place to ensure that the hazard identified does not lead to injury or ill-health?</w:t>
            </w:r>
          </w:p>
          <w:p w14:paraId="6795535E" w14:textId="77777777" w:rsidR="00EB3BED" w:rsidRPr="00C6167C" w:rsidRDefault="00EB3BED" w:rsidP="00CC77AE">
            <w:pPr>
              <w:jc w:val="center"/>
              <w:rPr>
                <w:b/>
              </w:rPr>
            </w:pPr>
          </w:p>
        </w:tc>
        <w:tc>
          <w:tcPr>
            <w:tcW w:w="983" w:type="dxa"/>
            <w:gridSpan w:val="4"/>
          </w:tcPr>
          <w:p w14:paraId="66AC2F43" w14:textId="77777777" w:rsidR="00EB3BED" w:rsidRDefault="00EB3BED" w:rsidP="00CC77AE">
            <w:pPr>
              <w:jc w:val="center"/>
              <w:rPr>
                <w:b/>
              </w:rPr>
            </w:pPr>
            <w:r w:rsidRPr="00C6167C">
              <w:rPr>
                <w:b/>
              </w:rPr>
              <w:t xml:space="preserve">RISK </w:t>
            </w:r>
          </w:p>
          <w:p w14:paraId="769E0FAD" w14:textId="77777777" w:rsidR="00EB3BED" w:rsidRPr="00C6167C" w:rsidRDefault="00EB3BED" w:rsidP="00CC77AE">
            <w:pPr>
              <w:jc w:val="center"/>
              <w:rPr>
                <w:b/>
              </w:rPr>
            </w:pPr>
            <w:r w:rsidRPr="00C6167C">
              <w:rPr>
                <w:b/>
              </w:rPr>
              <w:t>SCORE</w:t>
            </w:r>
          </w:p>
        </w:tc>
        <w:tc>
          <w:tcPr>
            <w:tcW w:w="4749" w:type="dxa"/>
            <w:vMerge w:val="restart"/>
          </w:tcPr>
          <w:p w14:paraId="28CC6718" w14:textId="77777777" w:rsidR="00EB3BED" w:rsidRPr="00C6167C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Is there anything more that you can do to reduce the risk score in addition to what is already planned or in place?</w:t>
            </w:r>
          </w:p>
        </w:tc>
        <w:tc>
          <w:tcPr>
            <w:tcW w:w="1276" w:type="dxa"/>
            <w:gridSpan w:val="3"/>
          </w:tcPr>
          <w:p w14:paraId="449BD850" w14:textId="77777777" w:rsidR="00EB3BED" w:rsidRPr="00EB3BED" w:rsidRDefault="00EB3BED" w:rsidP="00CC77AE">
            <w:pPr>
              <w:jc w:val="center"/>
              <w:rPr>
                <w:b/>
                <w:sz w:val="16"/>
                <w:szCs w:val="16"/>
              </w:rPr>
            </w:pPr>
            <w:r w:rsidRPr="00EB3BED">
              <w:rPr>
                <w:b/>
                <w:sz w:val="16"/>
                <w:szCs w:val="16"/>
              </w:rPr>
              <w:t xml:space="preserve">RESIDUAL </w:t>
            </w:r>
          </w:p>
          <w:p w14:paraId="29C651AD" w14:textId="77777777" w:rsidR="00EB3BED" w:rsidRPr="00C6167C" w:rsidRDefault="00EB3BED" w:rsidP="00CC77AE">
            <w:pPr>
              <w:jc w:val="center"/>
              <w:rPr>
                <w:b/>
              </w:rPr>
            </w:pPr>
            <w:r w:rsidRPr="00EB3BED">
              <w:rPr>
                <w:b/>
                <w:sz w:val="16"/>
                <w:szCs w:val="16"/>
              </w:rPr>
              <w:t>RISK SCORE</w:t>
            </w:r>
          </w:p>
        </w:tc>
      </w:tr>
      <w:tr w:rsidR="00EB3BED" w14:paraId="771B3361" w14:textId="77777777" w:rsidTr="00CC77AE">
        <w:trPr>
          <w:trHeight w:val="540"/>
        </w:trPr>
        <w:tc>
          <w:tcPr>
            <w:tcW w:w="2171" w:type="dxa"/>
            <w:vMerge/>
          </w:tcPr>
          <w:p w14:paraId="5C4F5933" w14:textId="77777777" w:rsidR="00EB3BED" w:rsidRDefault="00EB3BED" w:rsidP="00CC77AE">
            <w:pPr>
              <w:jc w:val="center"/>
              <w:rPr>
                <w:b/>
              </w:rPr>
            </w:pPr>
          </w:p>
        </w:tc>
        <w:tc>
          <w:tcPr>
            <w:tcW w:w="4566" w:type="dxa"/>
            <w:vMerge/>
          </w:tcPr>
          <w:p w14:paraId="6B1DD59D" w14:textId="77777777" w:rsidR="00EB3BED" w:rsidRDefault="00EB3BED" w:rsidP="00CC77AE">
            <w:pPr>
              <w:jc w:val="center"/>
              <w:rPr>
                <w:b/>
              </w:rPr>
            </w:pPr>
          </w:p>
        </w:tc>
        <w:tc>
          <w:tcPr>
            <w:tcW w:w="310" w:type="dxa"/>
            <w:gridSpan w:val="2"/>
          </w:tcPr>
          <w:p w14:paraId="7298CAF0" w14:textId="77777777" w:rsidR="00EB3BED" w:rsidRPr="00C6167C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33" w:type="dxa"/>
          </w:tcPr>
          <w:p w14:paraId="6AAE5065" w14:textId="77777777" w:rsidR="00EB3BED" w:rsidRPr="00C6167C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" w:type="dxa"/>
          </w:tcPr>
          <w:p w14:paraId="3C4F3298" w14:textId="77777777" w:rsidR="00EB3BED" w:rsidRPr="00C6167C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749" w:type="dxa"/>
            <w:vMerge/>
          </w:tcPr>
          <w:p w14:paraId="4554CD61" w14:textId="77777777" w:rsidR="00EB3BED" w:rsidRPr="00C6167C" w:rsidRDefault="00EB3BED" w:rsidP="00CC77A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6157EC1C" w14:textId="77777777" w:rsidR="00EB3BED" w:rsidRPr="00C6167C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25" w:type="dxa"/>
          </w:tcPr>
          <w:p w14:paraId="0509E144" w14:textId="77777777" w:rsidR="00EB3BED" w:rsidRPr="00C6167C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25" w:type="dxa"/>
          </w:tcPr>
          <w:p w14:paraId="6713A12D" w14:textId="77777777" w:rsidR="00EB3BED" w:rsidRPr="00C6167C" w:rsidRDefault="00EB3BED" w:rsidP="00CC77A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EB3BED" w14:paraId="03A3D082" w14:textId="77777777" w:rsidTr="00CC77AE">
        <w:tc>
          <w:tcPr>
            <w:tcW w:w="2171" w:type="dxa"/>
          </w:tcPr>
          <w:p w14:paraId="698F0FFD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30655193" w14:textId="7C2F24B7" w:rsidR="00EB3BED" w:rsidRDefault="002E0716" w:rsidP="00CC7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Weather</w:t>
            </w:r>
          </w:p>
          <w:p w14:paraId="37A06A35" w14:textId="2017321F" w:rsidR="00D47EAC" w:rsidRDefault="00D47EAC" w:rsidP="00CC77AE">
            <w:pPr>
              <w:rPr>
                <w:b/>
                <w:sz w:val="24"/>
                <w:szCs w:val="24"/>
              </w:rPr>
            </w:pPr>
          </w:p>
          <w:p w14:paraId="34EA91F3" w14:textId="25EDE415" w:rsidR="00D47EAC" w:rsidRDefault="00D47EAC" w:rsidP="00CC77AE">
            <w:pPr>
              <w:rPr>
                <w:b/>
                <w:sz w:val="24"/>
                <w:szCs w:val="24"/>
              </w:rPr>
            </w:pPr>
          </w:p>
          <w:p w14:paraId="3253B413" w14:textId="50300A74" w:rsidR="00D47EAC" w:rsidRDefault="00D47EAC" w:rsidP="00CC77AE">
            <w:pPr>
              <w:rPr>
                <w:b/>
                <w:sz w:val="24"/>
                <w:szCs w:val="24"/>
              </w:rPr>
            </w:pPr>
          </w:p>
          <w:p w14:paraId="5E0DDDE7" w14:textId="5506D7FC" w:rsidR="00D47EAC" w:rsidRDefault="00D47EAC" w:rsidP="00CC77AE">
            <w:pPr>
              <w:rPr>
                <w:b/>
                <w:sz w:val="24"/>
                <w:szCs w:val="24"/>
              </w:rPr>
            </w:pPr>
          </w:p>
          <w:p w14:paraId="0298BC10" w14:textId="3873594D" w:rsidR="00D47EAC" w:rsidRDefault="00D47EAC" w:rsidP="00CC77AE">
            <w:pPr>
              <w:rPr>
                <w:b/>
                <w:sz w:val="24"/>
                <w:szCs w:val="24"/>
              </w:rPr>
            </w:pPr>
          </w:p>
          <w:p w14:paraId="49720638" w14:textId="77777777" w:rsidR="00030B5A" w:rsidRDefault="00030B5A" w:rsidP="00CC77AE">
            <w:pPr>
              <w:rPr>
                <w:b/>
                <w:sz w:val="24"/>
                <w:szCs w:val="24"/>
              </w:rPr>
            </w:pPr>
          </w:p>
          <w:p w14:paraId="6B759E6F" w14:textId="77777777" w:rsidR="00030B5A" w:rsidRDefault="00030B5A" w:rsidP="00CC77AE">
            <w:pPr>
              <w:rPr>
                <w:b/>
                <w:sz w:val="24"/>
                <w:szCs w:val="24"/>
              </w:rPr>
            </w:pPr>
          </w:p>
          <w:p w14:paraId="3C35AE40" w14:textId="366568E3" w:rsidR="00D47EAC" w:rsidRDefault="00D47EAC" w:rsidP="00CC77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Availability of public toilets</w:t>
            </w:r>
          </w:p>
          <w:p w14:paraId="39F74720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5E705E7B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17E575F1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58EA6F8C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34C63543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32F6184B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260EBDA1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1E8D8ECD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37AC02A0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5CED77C9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1D1934AF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6B06EF2B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04123D69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4ACA9121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582E6A5D" w14:textId="77777777" w:rsidR="00EB3BED" w:rsidRDefault="00EB3BED" w:rsidP="00CC77AE">
            <w:pPr>
              <w:rPr>
                <w:b/>
                <w:sz w:val="24"/>
                <w:szCs w:val="24"/>
              </w:rPr>
            </w:pPr>
          </w:p>
          <w:p w14:paraId="07B367A7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14:paraId="2EBAFA71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20517B16" w14:textId="439DEED6" w:rsidR="002E0716" w:rsidRDefault="002E0716" w:rsidP="00CC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outdoor activities, check weather forecast in advance, and postpone if necessary. Brief participants in advance on appropriate clothing and footwear for forecast conditions</w:t>
            </w:r>
            <w:r w:rsidR="003005F2">
              <w:rPr>
                <w:b/>
                <w:sz w:val="24"/>
                <w:szCs w:val="24"/>
              </w:rPr>
              <w:t>, and sunscreen if necessary. Remind participants to bring water.</w:t>
            </w:r>
          </w:p>
          <w:p w14:paraId="211D2EE4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089C1A6F" w14:textId="0087D85A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Remind participants in advance that availability will be limited because of COVID-19 restrictions</w:t>
            </w:r>
          </w:p>
        </w:tc>
        <w:tc>
          <w:tcPr>
            <w:tcW w:w="303" w:type="dxa"/>
          </w:tcPr>
          <w:p w14:paraId="5B0D3649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34D46647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525C2263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1DB634BC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308A3DD7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5A27A1E5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270E3B40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704C47AB" w14:textId="77777777" w:rsidR="00030B5A" w:rsidRDefault="00030B5A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28588A87" w14:textId="77777777" w:rsidR="00030B5A" w:rsidRDefault="00030B5A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67AEC09B" w14:textId="396665B4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0" w:type="dxa"/>
            <w:gridSpan w:val="2"/>
          </w:tcPr>
          <w:p w14:paraId="392C42B1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684370AC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6E5B6598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3CA9CAA5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39BF11BD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2A903C49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25B09FD2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5B13AD03" w14:textId="77777777" w:rsidR="00030B5A" w:rsidRDefault="00030B5A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0772AADD" w14:textId="77777777" w:rsidR="00030B5A" w:rsidRDefault="00030B5A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361FE190" w14:textId="1CE139CA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" w:type="dxa"/>
          </w:tcPr>
          <w:p w14:paraId="467241F9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0A242868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24C01DF0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0C12C71C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42F5E1B8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70BB7F3F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74D22C50" w14:textId="77777777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215DEEFC" w14:textId="77777777" w:rsidR="00030B5A" w:rsidRDefault="00030B5A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19461C8D" w14:textId="77777777" w:rsidR="00030B5A" w:rsidRDefault="00030B5A" w:rsidP="00CC77AE">
            <w:pPr>
              <w:jc w:val="center"/>
              <w:rPr>
                <w:b/>
                <w:sz w:val="24"/>
                <w:szCs w:val="24"/>
              </w:rPr>
            </w:pPr>
          </w:p>
          <w:p w14:paraId="001D1055" w14:textId="2BA5F8CA" w:rsidR="00D47EAC" w:rsidRDefault="00D47EAC" w:rsidP="00CC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749" w:type="dxa"/>
          </w:tcPr>
          <w:p w14:paraId="76083723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43824A4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8E2713B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21ED37A" w14:textId="77777777" w:rsidR="00EB3BED" w:rsidRDefault="00EB3BED" w:rsidP="00CC77A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E82AEE5" w14:textId="77777777" w:rsidR="00CF752D" w:rsidRDefault="00CF752D"/>
    <w:p w14:paraId="367C4C5A" w14:textId="77777777" w:rsidR="00ED21AE" w:rsidRDefault="00ED21AE"/>
    <w:p w14:paraId="5989E545" w14:textId="77777777" w:rsidR="00ED21AE" w:rsidRDefault="00ED21AE"/>
    <w:p w14:paraId="1A2D7A56" w14:textId="77777777" w:rsidR="00ED21AE" w:rsidRDefault="00ED21AE"/>
    <w:p w14:paraId="5DBAE8CB" w14:textId="77777777" w:rsidR="00ED21AE" w:rsidRPr="00ED21AE" w:rsidRDefault="00ED21AE">
      <w:pPr>
        <w:rPr>
          <w:b/>
        </w:rPr>
      </w:pPr>
      <w:r w:rsidRPr="00ED21AE">
        <w:rPr>
          <w:b/>
        </w:rPr>
        <w:t>Section 4: Emergency arrangements (List any additional controls that are required to deal with the potential emergency situation)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D21AE" w14:paraId="2397D766" w14:textId="77777777" w:rsidTr="00ED21AE">
        <w:tc>
          <w:tcPr>
            <w:tcW w:w="6974" w:type="dxa"/>
          </w:tcPr>
          <w:p w14:paraId="66818C62" w14:textId="77777777" w:rsidR="00ED21AE" w:rsidRPr="00ED21AE" w:rsidRDefault="00ED21AE" w:rsidP="00ED21AE">
            <w:pPr>
              <w:jc w:val="center"/>
              <w:rPr>
                <w:b/>
              </w:rPr>
            </w:pPr>
            <w:r w:rsidRPr="00ED21AE">
              <w:rPr>
                <w:b/>
              </w:rPr>
              <w:t>Emergency situation</w:t>
            </w:r>
          </w:p>
        </w:tc>
        <w:tc>
          <w:tcPr>
            <w:tcW w:w="6974" w:type="dxa"/>
          </w:tcPr>
          <w:p w14:paraId="12F3873C" w14:textId="77777777" w:rsidR="00ED21AE" w:rsidRPr="00ED21AE" w:rsidRDefault="00ED21AE" w:rsidP="00ED21AE">
            <w:pPr>
              <w:jc w:val="center"/>
              <w:rPr>
                <w:b/>
              </w:rPr>
            </w:pPr>
            <w:r w:rsidRPr="00ED21AE">
              <w:rPr>
                <w:b/>
              </w:rPr>
              <w:t>Additional control required</w:t>
            </w:r>
          </w:p>
        </w:tc>
      </w:tr>
      <w:tr w:rsidR="00ED21AE" w14:paraId="32D6025F" w14:textId="77777777" w:rsidTr="00ED21AE">
        <w:tc>
          <w:tcPr>
            <w:tcW w:w="6974" w:type="dxa"/>
          </w:tcPr>
          <w:p w14:paraId="132F2C4A" w14:textId="4006E5D7" w:rsidR="00ED21AE" w:rsidRDefault="009E6425">
            <w:r>
              <w:t>Supervisor/participants to call 999 in event of emergency</w:t>
            </w:r>
            <w:r w:rsidR="00926F4B">
              <w:t xml:space="preserve"> (and then inform branch)</w:t>
            </w:r>
            <w:r>
              <w:t>. Nearest A&amp;E: Liverpool Royal</w:t>
            </w:r>
            <w:r w:rsidR="002E0716">
              <w:t xml:space="preserve"> (&lt;1 km from campus).</w:t>
            </w:r>
          </w:p>
        </w:tc>
        <w:tc>
          <w:tcPr>
            <w:tcW w:w="6974" w:type="dxa"/>
          </w:tcPr>
          <w:p w14:paraId="13C2CA42" w14:textId="77777777" w:rsidR="00ED21AE" w:rsidRDefault="00ED21AE"/>
        </w:tc>
      </w:tr>
      <w:tr w:rsidR="00ED21AE" w14:paraId="12530300" w14:textId="77777777" w:rsidTr="00ED21AE">
        <w:tc>
          <w:tcPr>
            <w:tcW w:w="6974" w:type="dxa"/>
          </w:tcPr>
          <w:p w14:paraId="5725B96C" w14:textId="77777777" w:rsidR="00ED21AE" w:rsidRDefault="00ED21AE"/>
        </w:tc>
        <w:tc>
          <w:tcPr>
            <w:tcW w:w="6974" w:type="dxa"/>
          </w:tcPr>
          <w:p w14:paraId="5D4745F0" w14:textId="77777777" w:rsidR="00ED21AE" w:rsidRDefault="00ED21AE"/>
        </w:tc>
      </w:tr>
      <w:tr w:rsidR="00ED21AE" w14:paraId="3D4FF6F4" w14:textId="77777777" w:rsidTr="00ED21AE">
        <w:tc>
          <w:tcPr>
            <w:tcW w:w="6974" w:type="dxa"/>
          </w:tcPr>
          <w:p w14:paraId="15A6BF50" w14:textId="77777777" w:rsidR="00ED21AE" w:rsidRDefault="00ED21AE"/>
        </w:tc>
        <w:tc>
          <w:tcPr>
            <w:tcW w:w="6974" w:type="dxa"/>
          </w:tcPr>
          <w:p w14:paraId="39062F43" w14:textId="77777777" w:rsidR="00ED21AE" w:rsidRDefault="00ED21AE"/>
        </w:tc>
      </w:tr>
      <w:tr w:rsidR="00ED21AE" w14:paraId="5ADE0EE4" w14:textId="77777777" w:rsidTr="00ED21AE">
        <w:tc>
          <w:tcPr>
            <w:tcW w:w="6974" w:type="dxa"/>
          </w:tcPr>
          <w:p w14:paraId="3FC1D1C5" w14:textId="77777777" w:rsidR="00ED21AE" w:rsidRDefault="00ED21AE"/>
        </w:tc>
        <w:tc>
          <w:tcPr>
            <w:tcW w:w="6974" w:type="dxa"/>
          </w:tcPr>
          <w:p w14:paraId="09995853" w14:textId="77777777" w:rsidR="00ED21AE" w:rsidRDefault="00ED21AE"/>
        </w:tc>
      </w:tr>
      <w:tr w:rsidR="00ED21AE" w14:paraId="431F4B46" w14:textId="77777777" w:rsidTr="00ED21AE">
        <w:tc>
          <w:tcPr>
            <w:tcW w:w="6974" w:type="dxa"/>
          </w:tcPr>
          <w:p w14:paraId="13EE1726" w14:textId="77777777" w:rsidR="00ED21AE" w:rsidRDefault="00ED21AE"/>
        </w:tc>
        <w:tc>
          <w:tcPr>
            <w:tcW w:w="6974" w:type="dxa"/>
          </w:tcPr>
          <w:p w14:paraId="2FFAC9DF" w14:textId="77777777" w:rsidR="00ED21AE" w:rsidRDefault="00ED21AE"/>
        </w:tc>
      </w:tr>
      <w:tr w:rsidR="00ED21AE" w14:paraId="6CD3F0B5" w14:textId="77777777" w:rsidTr="00ED21AE">
        <w:tc>
          <w:tcPr>
            <w:tcW w:w="6974" w:type="dxa"/>
          </w:tcPr>
          <w:p w14:paraId="22979F69" w14:textId="77777777" w:rsidR="00ED21AE" w:rsidRDefault="00ED21AE"/>
        </w:tc>
        <w:tc>
          <w:tcPr>
            <w:tcW w:w="6974" w:type="dxa"/>
          </w:tcPr>
          <w:p w14:paraId="2DCB56F6" w14:textId="77777777" w:rsidR="00ED21AE" w:rsidRDefault="00ED21AE"/>
        </w:tc>
      </w:tr>
    </w:tbl>
    <w:p w14:paraId="19C64BB0" w14:textId="77777777" w:rsidR="00ED21AE" w:rsidRDefault="00ED21AE"/>
    <w:p w14:paraId="67526332" w14:textId="1A3AE3AB" w:rsidR="006B60C2" w:rsidRDefault="00B47359">
      <w:r>
        <w:t>Risk assessor (signature)</w:t>
      </w:r>
      <w:r w:rsidR="006B60C2">
        <w:t>...........</w:t>
      </w:r>
      <w:r w:rsidR="00926F4B">
        <w:t>Matthew Spencer</w:t>
      </w:r>
      <w:r w:rsidR="006B60C2">
        <w:t>.......</w:t>
      </w:r>
      <w:r>
        <w:t>..</w:t>
      </w:r>
      <w:r w:rsidR="006B60C2">
        <w:t>...</w:t>
      </w:r>
      <w:r>
        <w:t>Date....</w:t>
      </w:r>
      <w:r w:rsidR="00926F4B">
        <w:t>21 May 2021</w:t>
      </w:r>
      <w:r>
        <w:tab/>
        <w:t>Authorised by (signature)...................................................Date..............</w:t>
      </w:r>
    </w:p>
    <w:p w14:paraId="5EB46136" w14:textId="77777777" w:rsidR="00CE655D" w:rsidRDefault="00CE655D" w:rsidP="00B47359">
      <w:pPr>
        <w:jc w:val="center"/>
        <w:rPr>
          <w:b/>
        </w:rPr>
        <w:sectPr w:rsidR="00CE655D" w:rsidSect="00C6167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9022B9C" w14:textId="77777777" w:rsidR="006B60C2" w:rsidRDefault="00D23CF7" w:rsidP="00B47359">
      <w:pPr>
        <w:jc w:val="center"/>
        <w:rPr>
          <w:b/>
        </w:rPr>
      </w:pPr>
      <w:r>
        <w:rPr>
          <w:b/>
        </w:rPr>
        <w:lastRenderedPageBreak/>
        <w:t>COMPLETING THE RISK ASSESSMENT FORM</w:t>
      </w:r>
    </w:p>
    <w:p w14:paraId="409EA441" w14:textId="77777777" w:rsidR="00D23CF7" w:rsidRDefault="00D23CF7" w:rsidP="00D23CF7">
      <w:pPr>
        <w:pStyle w:val="ListParagraph"/>
        <w:numPr>
          <w:ilvl w:val="0"/>
          <w:numId w:val="2"/>
        </w:numPr>
      </w:pPr>
      <w:r w:rsidRPr="00D23CF7">
        <w:t>Task</w:t>
      </w:r>
      <w:r>
        <w:t xml:space="preserve"> – specific clearly the task being carried out</w:t>
      </w:r>
    </w:p>
    <w:p w14:paraId="21103712" w14:textId="77777777" w:rsidR="00DC1D33" w:rsidRDefault="00DC1D33" w:rsidP="00D23CF7">
      <w:pPr>
        <w:pStyle w:val="ListParagraph"/>
        <w:numPr>
          <w:ilvl w:val="0"/>
          <w:numId w:val="2"/>
        </w:numPr>
      </w:pPr>
      <w:r>
        <w:t>People would could be adversely affected – think of all the people who could be affected by what you are doing</w:t>
      </w:r>
    </w:p>
    <w:p w14:paraId="061D5EC5" w14:textId="77777777" w:rsidR="00D23CF7" w:rsidRDefault="00D23CF7" w:rsidP="00D23CF7">
      <w:pPr>
        <w:pStyle w:val="ListParagraph"/>
        <w:numPr>
          <w:ilvl w:val="0"/>
          <w:numId w:val="2"/>
        </w:numPr>
      </w:pPr>
      <w:r>
        <w:t xml:space="preserve">Hazards – </w:t>
      </w:r>
      <w:r w:rsidR="00DC1D33">
        <w:t xml:space="preserve">tick all the relevant hazards in sections 1 and 2. If ticked you will need to log what controls are already in place to protect people </w:t>
      </w:r>
      <w:r w:rsidR="00FF6027">
        <w:t xml:space="preserve">from the hazard </w:t>
      </w:r>
      <w:r w:rsidR="00DC1D33">
        <w:t xml:space="preserve">and what extra controls are required (if any) in the relevant control boxes. </w:t>
      </w:r>
      <w:r w:rsidR="00FF6027">
        <w:t xml:space="preserve">As part of the control measures you will need to </w:t>
      </w:r>
      <w:proofErr w:type="gramStart"/>
      <w:r w:rsidR="00FF6027">
        <w:t>make a decision</w:t>
      </w:r>
      <w:proofErr w:type="gramEnd"/>
      <w:r w:rsidR="00FF6027">
        <w:t xml:space="preserve"> of the level of risk based on the tables below. </w:t>
      </w:r>
      <w:r w:rsidR="00DC1D33">
        <w:t>NB – it is likely that other hazards may exist that are not captured in section</w:t>
      </w:r>
      <w:r w:rsidR="00FF6027">
        <w:t>s</w:t>
      </w:r>
      <w:r w:rsidR="00DC1D33">
        <w:t xml:space="preserve"> 1 and 2. Section 3 should be used to capture any additional hazards</w:t>
      </w:r>
      <w:r w:rsidR="00FF6027">
        <w:t xml:space="preserve"> and controls not listed in Sections 1 and 2.</w:t>
      </w:r>
    </w:p>
    <w:p w14:paraId="2FC96C02" w14:textId="77777777" w:rsidR="00FF6027" w:rsidRDefault="00FF6027" w:rsidP="00D23CF7">
      <w:pPr>
        <w:pStyle w:val="ListParagraph"/>
        <w:numPr>
          <w:ilvl w:val="0"/>
          <w:numId w:val="2"/>
        </w:numPr>
      </w:pPr>
      <w:r>
        <w:t>Emergency procedures – list the basic procedures that need to be taken if a critical incident occurs</w:t>
      </w:r>
    </w:p>
    <w:p w14:paraId="5D41444B" w14:textId="77777777" w:rsidR="00FF6027" w:rsidRDefault="00FF6027" w:rsidP="00D23CF7">
      <w:pPr>
        <w:pStyle w:val="ListParagraph"/>
        <w:numPr>
          <w:ilvl w:val="0"/>
          <w:numId w:val="2"/>
        </w:numPr>
      </w:pPr>
      <w:r>
        <w:t>Signature – the people completing and approving the assessment must sign the relevant boxes at the end of the document</w:t>
      </w:r>
    </w:p>
    <w:p w14:paraId="2BE5DA99" w14:textId="77777777" w:rsidR="00660738" w:rsidRDefault="00660738" w:rsidP="00660738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67"/>
        <w:gridCol w:w="2163"/>
        <w:gridCol w:w="567"/>
        <w:gridCol w:w="567"/>
        <w:gridCol w:w="453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0738" w14:paraId="68B9E669" w14:textId="77777777" w:rsidTr="005B169C">
        <w:tc>
          <w:tcPr>
            <w:tcW w:w="2730" w:type="dxa"/>
            <w:gridSpan w:val="2"/>
          </w:tcPr>
          <w:p w14:paraId="2BFFE1E5" w14:textId="77777777" w:rsidR="00660738" w:rsidRDefault="00660738" w:rsidP="00CE655D">
            <w:pPr>
              <w:jc w:val="center"/>
            </w:pPr>
            <w:r w:rsidRPr="00A34635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89DE85" w14:textId="77777777" w:rsidR="00660738" w:rsidRDefault="00660738" w:rsidP="00CE655D"/>
        </w:tc>
        <w:tc>
          <w:tcPr>
            <w:tcW w:w="5098" w:type="dxa"/>
            <w:gridSpan w:val="2"/>
          </w:tcPr>
          <w:p w14:paraId="4E2A3D00" w14:textId="77777777" w:rsidR="00660738" w:rsidRDefault="00660738" w:rsidP="00CE655D">
            <w:pPr>
              <w:jc w:val="center"/>
            </w:pPr>
            <w:r w:rsidRPr="00A34635">
              <w:rPr>
                <w:b/>
                <w:sz w:val="20"/>
                <w:szCs w:val="20"/>
              </w:rPr>
              <w:t>Consequence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5731B0A" w14:textId="77777777" w:rsidR="00660738" w:rsidRPr="00A34635" w:rsidRDefault="00660738" w:rsidP="00CE6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14:paraId="6BE13A01" w14:textId="77777777" w:rsidR="00660738" w:rsidRPr="00A34635" w:rsidRDefault="00660738" w:rsidP="006607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Consequences</w:t>
            </w:r>
          </w:p>
        </w:tc>
        <w:tc>
          <w:tcPr>
            <w:tcW w:w="567" w:type="dxa"/>
          </w:tcPr>
          <w:p w14:paraId="3A7B1D5E" w14:textId="77777777" w:rsidR="00660738" w:rsidRPr="00660738" w:rsidRDefault="00660738" w:rsidP="00660738">
            <w:pPr>
              <w:jc w:val="center"/>
              <w:rPr>
                <w:b/>
                <w:sz w:val="20"/>
                <w:szCs w:val="20"/>
              </w:rPr>
            </w:pPr>
            <w:r w:rsidRPr="006607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2022734C" w14:textId="77777777" w:rsidR="00660738" w:rsidRPr="00660738" w:rsidRDefault="00660738" w:rsidP="00660738">
            <w:pPr>
              <w:jc w:val="center"/>
              <w:rPr>
                <w:sz w:val="20"/>
                <w:szCs w:val="20"/>
              </w:rPr>
            </w:pPr>
            <w:r w:rsidRPr="0066073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64ADDD69" w14:textId="77777777" w:rsidR="00660738" w:rsidRPr="00660738" w:rsidRDefault="00660738" w:rsidP="00660738">
            <w:pPr>
              <w:jc w:val="center"/>
              <w:rPr>
                <w:sz w:val="20"/>
                <w:szCs w:val="20"/>
              </w:rPr>
            </w:pPr>
            <w:r w:rsidRPr="0066073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7D13E4D3" w14:textId="77777777" w:rsidR="00660738" w:rsidRPr="00660738" w:rsidRDefault="00660738" w:rsidP="00660738">
            <w:pPr>
              <w:jc w:val="center"/>
              <w:rPr>
                <w:sz w:val="20"/>
                <w:szCs w:val="20"/>
              </w:rPr>
            </w:pPr>
            <w:r w:rsidRPr="0066073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7F3E7121" w14:textId="77777777" w:rsidR="00660738" w:rsidRPr="00660738" w:rsidRDefault="00660738" w:rsidP="00660738">
            <w:pPr>
              <w:jc w:val="center"/>
              <w:rPr>
                <w:sz w:val="20"/>
                <w:szCs w:val="20"/>
              </w:rPr>
            </w:pPr>
            <w:r w:rsidRPr="00660738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1986F035" w14:textId="77777777" w:rsidR="00660738" w:rsidRPr="00660738" w:rsidRDefault="00660738" w:rsidP="00660738">
            <w:pPr>
              <w:jc w:val="center"/>
              <w:rPr>
                <w:sz w:val="20"/>
                <w:szCs w:val="20"/>
              </w:rPr>
            </w:pPr>
            <w:r w:rsidRPr="00660738">
              <w:rPr>
                <w:sz w:val="20"/>
                <w:szCs w:val="20"/>
              </w:rPr>
              <w:t>25</w:t>
            </w:r>
          </w:p>
        </w:tc>
      </w:tr>
      <w:tr w:rsidR="00660738" w14:paraId="253DEEAC" w14:textId="77777777" w:rsidTr="005B169C">
        <w:tc>
          <w:tcPr>
            <w:tcW w:w="567" w:type="dxa"/>
          </w:tcPr>
          <w:p w14:paraId="3EC93D16" w14:textId="77777777" w:rsidR="00660738" w:rsidRDefault="00660738" w:rsidP="00CE655D">
            <w:r>
              <w:t>1</w:t>
            </w:r>
          </w:p>
        </w:tc>
        <w:tc>
          <w:tcPr>
            <w:tcW w:w="2163" w:type="dxa"/>
          </w:tcPr>
          <w:p w14:paraId="493940E5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Very unlikely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7B6B1B" w14:textId="77777777" w:rsidR="00660738" w:rsidRDefault="00660738" w:rsidP="00CE655D"/>
        </w:tc>
        <w:tc>
          <w:tcPr>
            <w:tcW w:w="567" w:type="dxa"/>
          </w:tcPr>
          <w:p w14:paraId="7DC8C372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1</w:t>
            </w:r>
          </w:p>
        </w:tc>
        <w:tc>
          <w:tcPr>
            <w:tcW w:w="4531" w:type="dxa"/>
          </w:tcPr>
          <w:p w14:paraId="19FEE80C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Insignificant – no injury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318E31B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14:paraId="4CCD7F57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9B021A" w14:textId="77777777" w:rsidR="00660738" w:rsidRPr="00660738" w:rsidRDefault="00660738" w:rsidP="00660738">
            <w:pPr>
              <w:jc w:val="center"/>
              <w:rPr>
                <w:b/>
                <w:sz w:val="20"/>
                <w:szCs w:val="20"/>
              </w:rPr>
            </w:pPr>
            <w:r w:rsidRPr="006607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14:paraId="0FAC5C97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6268C8B9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68E95711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5ABE1CA9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4A5E7867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60738" w14:paraId="08868AA4" w14:textId="77777777" w:rsidTr="005B169C">
        <w:tc>
          <w:tcPr>
            <w:tcW w:w="567" w:type="dxa"/>
          </w:tcPr>
          <w:p w14:paraId="53F9FB80" w14:textId="77777777" w:rsidR="00660738" w:rsidRDefault="00660738" w:rsidP="00CE655D">
            <w:r>
              <w:t>2</w:t>
            </w:r>
          </w:p>
        </w:tc>
        <w:tc>
          <w:tcPr>
            <w:tcW w:w="2163" w:type="dxa"/>
          </w:tcPr>
          <w:p w14:paraId="38322E20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Unlikely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20462E" w14:textId="77777777" w:rsidR="00660738" w:rsidRDefault="00660738" w:rsidP="00CE655D"/>
        </w:tc>
        <w:tc>
          <w:tcPr>
            <w:tcW w:w="567" w:type="dxa"/>
          </w:tcPr>
          <w:p w14:paraId="09315AA2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2</w:t>
            </w:r>
          </w:p>
        </w:tc>
        <w:tc>
          <w:tcPr>
            <w:tcW w:w="4531" w:type="dxa"/>
          </w:tcPr>
          <w:p w14:paraId="456EBF82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Minor – minor injuries needing first aid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4B5C315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14:paraId="0C09C2D7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846D26" w14:textId="77777777" w:rsidR="00660738" w:rsidRPr="00660738" w:rsidRDefault="00660738" w:rsidP="00660738">
            <w:pPr>
              <w:jc w:val="center"/>
              <w:rPr>
                <w:b/>
                <w:sz w:val="20"/>
                <w:szCs w:val="20"/>
              </w:rPr>
            </w:pPr>
            <w:r w:rsidRPr="006607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14:paraId="0C5C29BE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46BA16E5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6C0D23DC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4F259280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6F7221C6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60738" w14:paraId="0E9FD3CE" w14:textId="77777777" w:rsidTr="005B169C">
        <w:tc>
          <w:tcPr>
            <w:tcW w:w="567" w:type="dxa"/>
          </w:tcPr>
          <w:p w14:paraId="2C8163A9" w14:textId="77777777" w:rsidR="00660738" w:rsidRDefault="00660738" w:rsidP="00CE655D">
            <w:r>
              <w:t>3</w:t>
            </w:r>
          </w:p>
        </w:tc>
        <w:tc>
          <w:tcPr>
            <w:tcW w:w="2163" w:type="dxa"/>
          </w:tcPr>
          <w:p w14:paraId="7AD91911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Fairly likely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5A396BC" w14:textId="77777777" w:rsidR="00660738" w:rsidRDefault="00660738" w:rsidP="00CE655D"/>
        </w:tc>
        <w:tc>
          <w:tcPr>
            <w:tcW w:w="567" w:type="dxa"/>
          </w:tcPr>
          <w:p w14:paraId="1FDAAA5A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3</w:t>
            </w:r>
          </w:p>
        </w:tc>
        <w:tc>
          <w:tcPr>
            <w:tcW w:w="4531" w:type="dxa"/>
          </w:tcPr>
          <w:p w14:paraId="22C60282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Moderate – up to seven days absence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15AF777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14:paraId="39D45996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7DA2AA" w14:textId="77777777" w:rsidR="00660738" w:rsidRPr="00660738" w:rsidRDefault="00660738" w:rsidP="00660738">
            <w:pPr>
              <w:jc w:val="center"/>
              <w:rPr>
                <w:b/>
                <w:sz w:val="20"/>
                <w:szCs w:val="20"/>
              </w:rPr>
            </w:pPr>
            <w:r w:rsidRPr="006607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48D61F0F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59727158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16731038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5741E040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1544E207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0738" w14:paraId="16DF7AA1" w14:textId="77777777" w:rsidTr="005B169C">
        <w:tc>
          <w:tcPr>
            <w:tcW w:w="567" w:type="dxa"/>
          </w:tcPr>
          <w:p w14:paraId="248D2E39" w14:textId="77777777" w:rsidR="00660738" w:rsidRDefault="00660738" w:rsidP="00CE655D">
            <w:r>
              <w:t>4</w:t>
            </w:r>
          </w:p>
        </w:tc>
        <w:tc>
          <w:tcPr>
            <w:tcW w:w="2163" w:type="dxa"/>
          </w:tcPr>
          <w:p w14:paraId="573316E0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Likely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0164DE" w14:textId="77777777" w:rsidR="00660738" w:rsidRDefault="00660738" w:rsidP="00CE655D"/>
        </w:tc>
        <w:tc>
          <w:tcPr>
            <w:tcW w:w="567" w:type="dxa"/>
          </w:tcPr>
          <w:p w14:paraId="76877C26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4</w:t>
            </w:r>
          </w:p>
        </w:tc>
        <w:tc>
          <w:tcPr>
            <w:tcW w:w="4531" w:type="dxa"/>
          </w:tcPr>
          <w:p w14:paraId="46B2C666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Major – more than seven days absence; major injury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37215FD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14:paraId="5AC26A11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6C023D" w14:textId="77777777" w:rsidR="00660738" w:rsidRPr="00660738" w:rsidRDefault="00660738" w:rsidP="00660738">
            <w:pPr>
              <w:jc w:val="center"/>
              <w:rPr>
                <w:b/>
                <w:sz w:val="20"/>
                <w:szCs w:val="20"/>
              </w:rPr>
            </w:pPr>
            <w:r w:rsidRPr="006607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1D9EC5DD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6F1971BE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3E2D8AA6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14:paraId="742CC942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7531E9B3" w14:textId="77777777" w:rsidR="00660738" w:rsidRPr="00A34635" w:rsidRDefault="00660738" w:rsidP="00660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738" w14:paraId="396944FA" w14:textId="77777777" w:rsidTr="00660738">
        <w:tc>
          <w:tcPr>
            <w:tcW w:w="567" w:type="dxa"/>
            <w:tcBorders>
              <w:bottom w:val="single" w:sz="4" w:space="0" w:color="auto"/>
            </w:tcBorders>
          </w:tcPr>
          <w:p w14:paraId="16703D0B" w14:textId="77777777" w:rsidR="00660738" w:rsidRDefault="00660738" w:rsidP="00CE655D">
            <w:r>
              <w:t>5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AE29E91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Very likely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EA1D22" w14:textId="77777777" w:rsidR="00660738" w:rsidRDefault="00660738" w:rsidP="00CE655D"/>
        </w:tc>
        <w:tc>
          <w:tcPr>
            <w:tcW w:w="567" w:type="dxa"/>
            <w:tcBorders>
              <w:bottom w:val="single" w:sz="4" w:space="0" w:color="auto"/>
            </w:tcBorders>
          </w:tcPr>
          <w:p w14:paraId="3A6C6FF4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5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0FABDE" w14:textId="77777777" w:rsidR="00660738" w:rsidRPr="00A34635" w:rsidRDefault="00660738" w:rsidP="00CE655D">
            <w:pPr>
              <w:rPr>
                <w:sz w:val="20"/>
                <w:szCs w:val="20"/>
              </w:rPr>
            </w:pPr>
            <w:r w:rsidRPr="00A34635">
              <w:rPr>
                <w:sz w:val="20"/>
                <w:szCs w:val="20"/>
              </w:rPr>
              <w:t>Catastrophic – death; multiple serious injury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D4167C0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2135ED38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CDA4739" w14:textId="77777777" w:rsidR="00660738" w:rsidRPr="00660738" w:rsidRDefault="00660738" w:rsidP="006607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EB334B" w14:textId="77777777" w:rsidR="00660738" w:rsidRPr="00660738" w:rsidRDefault="00660738" w:rsidP="00660738">
            <w:pPr>
              <w:jc w:val="center"/>
              <w:rPr>
                <w:b/>
                <w:sz w:val="20"/>
                <w:szCs w:val="20"/>
              </w:rPr>
            </w:pPr>
            <w:r w:rsidRPr="006607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1B9910" w14:textId="77777777" w:rsidR="00660738" w:rsidRPr="00660738" w:rsidRDefault="00660738" w:rsidP="00660738">
            <w:pPr>
              <w:jc w:val="center"/>
              <w:rPr>
                <w:b/>
                <w:sz w:val="20"/>
                <w:szCs w:val="20"/>
              </w:rPr>
            </w:pPr>
            <w:r w:rsidRPr="006607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CBEC55" w14:textId="77777777" w:rsidR="00660738" w:rsidRPr="00660738" w:rsidRDefault="00660738" w:rsidP="00660738">
            <w:pPr>
              <w:jc w:val="center"/>
              <w:rPr>
                <w:b/>
                <w:sz w:val="20"/>
                <w:szCs w:val="20"/>
              </w:rPr>
            </w:pPr>
            <w:r w:rsidRPr="006607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36338B" w14:textId="77777777" w:rsidR="00660738" w:rsidRPr="00660738" w:rsidRDefault="00660738" w:rsidP="00660738">
            <w:pPr>
              <w:jc w:val="center"/>
              <w:rPr>
                <w:b/>
                <w:sz w:val="20"/>
                <w:szCs w:val="20"/>
              </w:rPr>
            </w:pPr>
            <w:r w:rsidRPr="006607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646451" w14:textId="77777777" w:rsidR="00660738" w:rsidRPr="00660738" w:rsidRDefault="00660738" w:rsidP="00660738">
            <w:pPr>
              <w:jc w:val="center"/>
              <w:rPr>
                <w:b/>
                <w:sz w:val="20"/>
                <w:szCs w:val="20"/>
              </w:rPr>
            </w:pPr>
            <w:r w:rsidRPr="00660738">
              <w:rPr>
                <w:b/>
                <w:sz w:val="20"/>
                <w:szCs w:val="20"/>
              </w:rPr>
              <w:t>5</w:t>
            </w:r>
          </w:p>
        </w:tc>
      </w:tr>
      <w:tr w:rsidR="00660738" w14:paraId="492ECECD" w14:textId="77777777" w:rsidTr="00660738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6880496" w14:textId="77777777" w:rsidR="00660738" w:rsidRDefault="00660738" w:rsidP="00CE655D"/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14:paraId="7B24B931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E190AD" w14:textId="77777777" w:rsidR="00660738" w:rsidRDefault="00660738" w:rsidP="00CE655D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A780AB3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7A3F444C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2C1E8E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7F9D0CAB" w14:textId="77777777" w:rsidR="00660738" w:rsidRPr="00A34635" w:rsidRDefault="00660738" w:rsidP="00CE655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FBE937" w14:textId="77777777" w:rsidR="00660738" w:rsidRPr="00660738" w:rsidRDefault="00660738" w:rsidP="00660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Likelihood</w:t>
            </w:r>
          </w:p>
        </w:tc>
      </w:tr>
    </w:tbl>
    <w:p w14:paraId="23C076ED" w14:textId="77777777" w:rsidR="00CE655D" w:rsidRDefault="00CE655D" w:rsidP="00CE655D">
      <w:pPr>
        <w:ind w:left="360"/>
      </w:pPr>
    </w:p>
    <w:p w14:paraId="299F1D84" w14:textId="77777777" w:rsidR="008D2BEB" w:rsidRDefault="006225CC" w:rsidP="006225CC">
      <w:pPr>
        <w:pStyle w:val="ListParagraph"/>
        <w:numPr>
          <w:ilvl w:val="0"/>
          <w:numId w:val="4"/>
        </w:numPr>
      </w:pPr>
      <w:r>
        <w:t>Additional control required - list any additional control required that will reduce the risk rating score. Ensure responsibilities for tasks and timescales are added</w:t>
      </w:r>
    </w:p>
    <w:p w14:paraId="583C2C5D" w14:textId="77777777" w:rsidR="006225CC" w:rsidRDefault="006225CC" w:rsidP="006225CC">
      <w:pPr>
        <w:pStyle w:val="ListParagraph"/>
        <w:numPr>
          <w:ilvl w:val="0"/>
          <w:numId w:val="4"/>
        </w:numPr>
      </w:pPr>
      <w:r>
        <w:t>Residual risk score – re-calculate the risk score after the introduction of the additional controls</w:t>
      </w:r>
      <w:r w:rsidR="00C80B98">
        <w:t>. Compare residual risk score with table below. Take further action if necessary.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7087"/>
      </w:tblGrid>
      <w:tr w:rsidR="00201580" w14:paraId="78E5B4F6" w14:textId="77777777" w:rsidTr="00201580">
        <w:trPr>
          <w:jc w:val="center"/>
        </w:trPr>
        <w:tc>
          <w:tcPr>
            <w:tcW w:w="9922" w:type="dxa"/>
            <w:gridSpan w:val="2"/>
          </w:tcPr>
          <w:p w14:paraId="177EDCB4" w14:textId="77777777" w:rsidR="00201580" w:rsidRDefault="00201580" w:rsidP="00201580">
            <w:pPr>
              <w:jc w:val="center"/>
            </w:pPr>
            <w:r w:rsidRPr="006225CC">
              <w:rPr>
                <w:b/>
                <w:sz w:val="20"/>
                <w:szCs w:val="20"/>
              </w:rPr>
              <w:t>ACTION TO BE TAKEN</w:t>
            </w:r>
          </w:p>
        </w:tc>
      </w:tr>
      <w:tr w:rsidR="00201580" w14:paraId="4DDD03D8" w14:textId="77777777" w:rsidTr="00201580">
        <w:trPr>
          <w:jc w:val="center"/>
        </w:trPr>
        <w:tc>
          <w:tcPr>
            <w:tcW w:w="2835" w:type="dxa"/>
          </w:tcPr>
          <w:p w14:paraId="1F5C3DD3" w14:textId="77777777" w:rsidR="00201580" w:rsidRDefault="00201580" w:rsidP="00201580">
            <w:r w:rsidRPr="006225CC">
              <w:rPr>
                <w:sz w:val="20"/>
                <w:szCs w:val="20"/>
              </w:rPr>
              <w:t>1-4 Acceptable</w:t>
            </w:r>
          </w:p>
        </w:tc>
        <w:tc>
          <w:tcPr>
            <w:tcW w:w="7087" w:type="dxa"/>
          </w:tcPr>
          <w:p w14:paraId="30BC9641" w14:textId="77777777" w:rsidR="00201580" w:rsidRDefault="00201580" w:rsidP="00201580">
            <w:r w:rsidRPr="006225CC">
              <w:rPr>
                <w:sz w:val="20"/>
                <w:szCs w:val="20"/>
              </w:rPr>
              <w:t>No further action but ensure controls are maintained</w:t>
            </w:r>
          </w:p>
        </w:tc>
      </w:tr>
      <w:tr w:rsidR="00201580" w14:paraId="2BCFA738" w14:textId="77777777" w:rsidTr="00201580">
        <w:trPr>
          <w:jc w:val="center"/>
        </w:trPr>
        <w:tc>
          <w:tcPr>
            <w:tcW w:w="2835" w:type="dxa"/>
          </w:tcPr>
          <w:p w14:paraId="32E95335" w14:textId="77777777" w:rsidR="00201580" w:rsidRDefault="00201580" w:rsidP="00201580">
            <w:r w:rsidRPr="006225CC">
              <w:rPr>
                <w:sz w:val="20"/>
                <w:szCs w:val="20"/>
              </w:rPr>
              <w:t>5-9 Adequate</w:t>
            </w:r>
          </w:p>
        </w:tc>
        <w:tc>
          <w:tcPr>
            <w:tcW w:w="7087" w:type="dxa"/>
          </w:tcPr>
          <w:p w14:paraId="3C29D4A6" w14:textId="77777777" w:rsidR="00201580" w:rsidRDefault="00201580" w:rsidP="00201580">
            <w:r w:rsidRPr="006225CC">
              <w:rPr>
                <w:sz w:val="20"/>
                <w:szCs w:val="20"/>
              </w:rPr>
              <w:t>Look to improve at next review.</w:t>
            </w:r>
          </w:p>
        </w:tc>
      </w:tr>
      <w:tr w:rsidR="00201580" w14:paraId="010FFC48" w14:textId="77777777" w:rsidTr="00201580">
        <w:trPr>
          <w:jc w:val="center"/>
        </w:trPr>
        <w:tc>
          <w:tcPr>
            <w:tcW w:w="2835" w:type="dxa"/>
          </w:tcPr>
          <w:p w14:paraId="584ECAB0" w14:textId="77777777" w:rsidR="00201580" w:rsidRDefault="00201580" w:rsidP="00201580">
            <w:r w:rsidRPr="006225CC">
              <w:rPr>
                <w:sz w:val="20"/>
                <w:szCs w:val="20"/>
              </w:rPr>
              <w:t>10-16 Tolerable</w:t>
            </w:r>
          </w:p>
        </w:tc>
        <w:tc>
          <w:tcPr>
            <w:tcW w:w="7087" w:type="dxa"/>
          </w:tcPr>
          <w:p w14:paraId="61C29661" w14:textId="77777777" w:rsidR="00201580" w:rsidRDefault="00201580" w:rsidP="00201580">
            <w:r w:rsidRPr="006225CC">
              <w:rPr>
                <w:sz w:val="20"/>
                <w:szCs w:val="20"/>
              </w:rPr>
              <w:t>Look to improve within specified timescale</w:t>
            </w:r>
          </w:p>
        </w:tc>
      </w:tr>
      <w:tr w:rsidR="00201580" w14:paraId="6406060F" w14:textId="77777777" w:rsidTr="00201580">
        <w:trPr>
          <w:jc w:val="center"/>
        </w:trPr>
        <w:tc>
          <w:tcPr>
            <w:tcW w:w="2835" w:type="dxa"/>
          </w:tcPr>
          <w:p w14:paraId="5D4DFEFE" w14:textId="77777777" w:rsidR="00201580" w:rsidRDefault="00201580" w:rsidP="00201580">
            <w:r w:rsidRPr="006225CC">
              <w:rPr>
                <w:sz w:val="20"/>
                <w:szCs w:val="20"/>
              </w:rPr>
              <w:t>17-25 Unacceptable</w:t>
            </w:r>
          </w:p>
        </w:tc>
        <w:tc>
          <w:tcPr>
            <w:tcW w:w="7087" w:type="dxa"/>
          </w:tcPr>
          <w:p w14:paraId="143C2FE4" w14:textId="77777777" w:rsidR="00201580" w:rsidRDefault="00201580" w:rsidP="00201580">
            <w:r w:rsidRPr="006225CC">
              <w:rPr>
                <w:sz w:val="20"/>
                <w:szCs w:val="20"/>
              </w:rPr>
              <w:t>Stop activity and make immediate improvements</w:t>
            </w:r>
          </w:p>
        </w:tc>
      </w:tr>
    </w:tbl>
    <w:p w14:paraId="56234B2F" w14:textId="77777777" w:rsidR="00201580" w:rsidRDefault="00201580" w:rsidP="00201580"/>
    <w:p w14:paraId="23082CD5" w14:textId="77777777" w:rsidR="00A65BC3" w:rsidRDefault="00A65BC3" w:rsidP="00201580"/>
    <w:p w14:paraId="0BACAA4B" w14:textId="77777777" w:rsidR="00E74F89" w:rsidRDefault="00E74F89" w:rsidP="00201580"/>
    <w:p w14:paraId="7A0DBA96" w14:textId="77777777" w:rsidR="002C5B36" w:rsidRDefault="002C5B36" w:rsidP="00A65BC3"/>
    <w:sectPr w:rsidR="002C5B36" w:rsidSect="00201580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81F"/>
    <w:multiLevelType w:val="hybridMultilevel"/>
    <w:tmpl w:val="A9243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7C59"/>
    <w:multiLevelType w:val="hybridMultilevel"/>
    <w:tmpl w:val="89620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BFC"/>
    <w:multiLevelType w:val="hybridMultilevel"/>
    <w:tmpl w:val="107E0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1B2F"/>
    <w:multiLevelType w:val="hybridMultilevel"/>
    <w:tmpl w:val="319ED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60BAB"/>
    <w:multiLevelType w:val="hybridMultilevel"/>
    <w:tmpl w:val="A02C526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B1"/>
    <w:rsid w:val="00030B5A"/>
    <w:rsid w:val="00060B93"/>
    <w:rsid w:val="00083FBD"/>
    <w:rsid w:val="001A35F4"/>
    <w:rsid w:val="001D2E0B"/>
    <w:rsid w:val="001D570D"/>
    <w:rsid w:val="00201580"/>
    <w:rsid w:val="00241DD0"/>
    <w:rsid w:val="00247847"/>
    <w:rsid w:val="00254D86"/>
    <w:rsid w:val="002A056D"/>
    <w:rsid w:val="002C4CEF"/>
    <w:rsid w:val="002C5B36"/>
    <w:rsid w:val="002C6271"/>
    <w:rsid w:val="002E0716"/>
    <w:rsid w:val="003005F2"/>
    <w:rsid w:val="00311B0B"/>
    <w:rsid w:val="00311B4E"/>
    <w:rsid w:val="00330037"/>
    <w:rsid w:val="003606A1"/>
    <w:rsid w:val="00362596"/>
    <w:rsid w:val="003666D7"/>
    <w:rsid w:val="00371342"/>
    <w:rsid w:val="00402B75"/>
    <w:rsid w:val="004A282F"/>
    <w:rsid w:val="004A55FB"/>
    <w:rsid w:val="004F2982"/>
    <w:rsid w:val="005149AD"/>
    <w:rsid w:val="00535386"/>
    <w:rsid w:val="0056257F"/>
    <w:rsid w:val="005B169C"/>
    <w:rsid w:val="005C7DCE"/>
    <w:rsid w:val="005E431A"/>
    <w:rsid w:val="006101AE"/>
    <w:rsid w:val="006225CC"/>
    <w:rsid w:val="00651135"/>
    <w:rsid w:val="00660738"/>
    <w:rsid w:val="006B60C2"/>
    <w:rsid w:val="006B73C5"/>
    <w:rsid w:val="006D2F06"/>
    <w:rsid w:val="006E1608"/>
    <w:rsid w:val="00771F1F"/>
    <w:rsid w:val="007F50F7"/>
    <w:rsid w:val="00825411"/>
    <w:rsid w:val="008476A9"/>
    <w:rsid w:val="0088127B"/>
    <w:rsid w:val="008D2BEB"/>
    <w:rsid w:val="008E12A0"/>
    <w:rsid w:val="00926F4B"/>
    <w:rsid w:val="0093494C"/>
    <w:rsid w:val="0096462E"/>
    <w:rsid w:val="009E6425"/>
    <w:rsid w:val="00A25526"/>
    <w:rsid w:val="00A34635"/>
    <w:rsid w:val="00A65BC3"/>
    <w:rsid w:val="00AE375A"/>
    <w:rsid w:val="00B47359"/>
    <w:rsid w:val="00C102FF"/>
    <w:rsid w:val="00C6167C"/>
    <w:rsid w:val="00C80B98"/>
    <w:rsid w:val="00CD71DB"/>
    <w:rsid w:val="00CE655D"/>
    <w:rsid w:val="00CF752D"/>
    <w:rsid w:val="00D23CF7"/>
    <w:rsid w:val="00D359D8"/>
    <w:rsid w:val="00D47EAC"/>
    <w:rsid w:val="00D76C65"/>
    <w:rsid w:val="00D94CB1"/>
    <w:rsid w:val="00DC1D33"/>
    <w:rsid w:val="00E74F89"/>
    <w:rsid w:val="00E811B0"/>
    <w:rsid w:val="00EB3BED"/>
    <w:rsid w:val="00ED21AE"/>
    <w:rsid w:val="00ED6E63"/>
    <w:rsid w:val="00F869B6"/>
    <w:rsid w:val="00FA773D"/>
    <w:rsid w:val="00FF547B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4650"/>
  <w15:docId w15:val="{3B735DAE-BBA6-4932-89BB-B65222B7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0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F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29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order-coronavirus-rapid-lateral-flow-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1392</Words>
  <Characters>7938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sdunkley</dc:creator>
  <cp:lastModifiedBy>O'Hanlon, Anthony [amoh88]</cp:lastModifiedBy>
  <cp:revision>2</cp:revision>
  <cp:lastPrinted>2018-01-03T11:51:00Z</cp:lastPrinted>
  <dcterms:created xsi:type="dcterms:W3CDTF">2021-05-21T07:56:00Z</dcterms:created>
  <dcterms:modified xsi:type="dcterms:W3CDTF">2021-05-21T07:56:00Z</dcterms:modified>
</cp:coreProperties>
</file>