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2F9" w:rsidRPr="00FA42F9" w:rsidRDefault="00FA42F9" w:rsidP="00FA42F9">
      <w:pPr>
        <w:spacing w:after="0" w:line="240" w:lineRule="auto"/>
        <w:jc w:val="center"/>
        <w:rPr>
          <w:rFonts w:ascii="Times New Roman" w:eastAsia="Times New Roman" w:hAnsi="Times New Roman"/>
          <w:sz w:val="24"/>
          <w:szCs w:val="24"/>
          <w:lang w:eastAsia="en-GB"/>
        </w:rPr>
      </w:pPr>
    </w:p>
    <w:p w:rsidR="00FA42F9" w:rsidRPr="00FA42F9" w:rsidRDefault="00FA42F9" w:rsidP="00FA42F9">
      <w:pPr>
        <w:spacing w:after="0" w:line="240" w:lineRule="auto"/>
        <w:jc w:val="center"/>
        <w:rPr>
          <w:rFonts w:ascii="Times New Roman" w:eastAsia="Times New Roman" w:hAnsi="Times New Roman"/>
          <w:sz w:val="24"/>
          <w:szCs w:val="24"/>
          <w:lang w:eastAsia="en-GB"/>
        </w:rPr>
      </w:pPr>
    </w:p>
    <w:p w:rsidR="00FA42F9" w:rsidRPr="00FA42F9" w:rsidRDefault="00FA42F9" w:rsidP="00FA42F9">
      <w:pPr>
        <w:spacing w:after="0" w:line="240" w:lineRule="auto"/>
        <w:jc w:val="center"/>
        <w:rPr>
          <w:rFonts w:ascii="Times New Roman" w:eastAsia="Times New Roman" w:hAnsi="Times New Roman"/>
          <w:sz w:val="24"/>
          <w:szCs w:val="24"/>
          <w:lang w:eastAsia="en-GB"/>
        </w:rPr>
      </w:pPr>
    </w:p>
    <w:p w:rsidR="00FA42F9" w:rsidRPr="00FA42F9" w:rsidRDefault="00FA42F9" w:rsidP="00FA42F9">
      <w:pPr>
        <w:spacing w:after="0" w:line="240" w:lineRule="auto"/>
        <w:jc w:val="center"/>
        <w:rPr>
          <w:rFonts w:ascii="Times New Roman" w:eastAsia="Times New Roman" w:hAnsi="Times New Roman"/>
          <w:sz w:val="24"/>
          <w:szCs w:val="24"/>
          <w:lang w:eastAsia="en-GB"/>
        </w:rPr>
      </w:pPr>
    </w:p>
    <w:p w:rsidR="00FA42F9" w:rsidRPr="00FA42F9" w:rsidRDefault="00CA40C2" w:rsidP="00FA42F9">
      <w:pPr>
        <w:spacing w:after="0" w:line="240" w:lineRule="auto"/>
        <w:jc w:val="center"/>
        <w:rPr>
          <w:rFonts w:ascii="Times New Roman" w:eastAsia="Times New Roman" w:hAnsi="Times New Roman"/>
          <w:sz w:val="24"/>
          <w:szCs w:val="24"/>
          <w:lang w:eastAsia="en-GB"/>
        </w:rPr>
      </w:pPr>
      <w:r>
        <w:rPr>
          <w:rFonts w:ascii="Times New Roman" w:eastAsia="Times New Roman" w:hAnsi="Times New Roman"/>
          <w:noProof/>
          <w:sz w:val="24"/>
          <w:szCs w:val="24"/>
          <w:lang w:eastAsia="en-GB"/>
        </w:rPr>
        <w:drawing>
          <wp:anchor distT="0" distB="0" distL="114300" distR="114300" simplePos="0" relativeHeight="251657216" behindDoc="0" locked="0" layoutInCell="1" allowOverlap="1">
            <wp:simplePos x="0" y="0"/>
            <wp:positionH relativeFrom="column">
              <wp:posOffset>1419225</wp:posOffset>
            </wp:positionH>
            <wp:positionV relativeFrom="paragraph">
              <wp:posOffset>-552450</wp:posOffset>
            </wp:positionV>
            <wp:extent cx="2298700" cy="531495"/>
            <wp:effectExtent l="0" t="0" r="6350" b="1905"/>
            <wp:wrapNone/>
            <wp:docPr id="5" name="Picture 4" descr="LVP_UNI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VP_UNI_LOGO_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870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42F9" w:rsidRPr="00FA42F9" w:rsidRDefault="00FA42F9" w:rsidP="00FA42F9">
      <w:pPr>
        <w:spacing w:after="0" w:line="240" w:lineRule="auto"/>
        <w:jc w:val="center"/>
        <w:rPr>
          <w:rFonts w:ascii="Times New Roman" w:eastAsia="Times New Roman" w:hAnsi="Times New Roman"/>
          <w:b/>
          <w:sz w:val="28"/>
          <w:szCs w:val="28"/>
          <w:lang w:eastAsia="en-GB"/>
        </w:rPr>
      </w:pPr>
      <w:r w:rsidRPr="00FA42F9">
        <w:rPr>
          <w:rFonts w:ascii="Times New Roman" w:eastAsia="Times New Roman" w:hAnsi="Times New Roman"/>
          <w:b/>
          <w:sz w:val="28"/>
          <w:szCs w:val="28"/>
          <w:lang w:eastAsia="en-GB"/>
        </w:rPr>
        <w:t xml:space="preserve">PROFESSIONAL DEVELOPMENT AND REVIEW FORM: </w:t>
      </w:r>
    </w:p>
    <w:p w:rsidR="00FA42F9" w:rsidRPr="00FA42F9" w:rsidRDefault="00FA42F9" w:rsidP="00FA42F9">
      <w:pPr>
        <w:spacing w:after="0" w:line="240" w:lineRule="auto"/>
        <w:jc w:val="center"/>
        <w:rPr>
          <w:rFonts w:ascii="Times New Roman" w:eastAsia="Times New Roman" w:hAnsi="Times New Roman"/>
          <w:b/>
          <w:sz w:val="28"/>
          <w:szCs w:val="28"/>
          <w:lang w:eastAsia="en-GB"/>
        </w:rPr>
      </w:pPr>
    </w:p>
    <w:p w:rsidR="00FA42F9" w:rsidRPr="00FA42F9" w:rsidRDefault="00FA42F9" w:rsidP="00FA42F9">
      <w:pPr>
        <w:spacing w:after="0" w:line="240" w:lineRule="auto"/>
        <w:jc w:val="center"/>
        <w:rPr>
          <w:rFonts w:ascii="Times New Roman" w:eastAsia="Times New Roman" w:hAnsi="Times New Roman"/>
          <w:b/>
          <w:i/>
          <w:sz w:val="32"/>
          <w:szCs w:val="32"/>
          <w:lang w:eastAsia="en-GB"/>
        </w:rPr>
      </w:pPr>
      <w:r w:rsidRPr="00FA42F9">
        <w:rPr>
          <w:rFonts w:ascii="Times New Roman" w:eastAsia="Times New Roman" w:hAnsi="Times New Roman"/>
          <w:b/>
          <w:i/>
          <w:sz w:val="32"/>
          <w:szCs w:val="32"/>
          <w:lang w:eastAsia="en-GB"/>
        </w:rPr>
        <w:t xml:space="preserve">ACADEMIC AND ACADEMIC-RELATED STAFF – 2008 </w:t>
      </w:r>
    </w:p>
    <w:p w:rsidR="00FA42F9" w:rsidRPr="00FA42F9" w:rsidRDefault="00FA42F9" w:rsidP="00FA42F9">
      <w:pPr>
        <w:spacing w:after="0" w:line="240" w:lineRule="auto"/>
        <w:jc w:val="center"/>
        <w:rPr>
          <w:rFonts w:ascii="Times New Roman" w:eastAsia="Times New Roman" w:hAnsi="Times New Roman"/>
          <w:b/>
          <w:sz w:val="28"/>
          <w:szCs w:val="28"/>
          <w:lang w:eastAsia="en-GB"/>
        </w:rPr>
      </w:pPr>
    </w:p>
    <w:p w:rsidR="00FA42F9" w:rsidRPr="00FA42F9" w:rsidRDefault="00FA42F9" w:rsidP="00FA42F9">
      <w:pPr>
        <w:spacing w:after="0" w:line="240" w:lineRule="auto"/>
        <w:jc w:val="both"/>
        <w:rPr>
          <w:rFonts w:ascii="Times New Roman" w:eastAsia="Times New Roman" w:hAnsi="Times New Roman"/>
          <w:lang w:eastAsia="en-GB"/>
        </w:rPr>
      </w:pPr>
      <w:r w:rsidRPr="00FA42F9">
        <w:rPr>
          <w:rFonts w:ascii="Times New Roman" w:eastAsia="Times New Roman" w:hAnsi="Times New Roman"/>
          <w:lang w:eastAsia="en-GB"/>
        </w:rPr>
        <w:t xml:space="preserve">The annual Professional Development and Review takes the form of in-depth discussions between an individual and Head of Department (or appropriate nominee), covering the three distinct but interlinked aspects of:   </w:t>
      </w:r>
    </w:p>
    <w:p w:rsidR="00FA42F9" w:rsidRPr="00FA42F9" w:rsidRDefault="00FA42F9" w:rsidP="00FA42F9">
      <w:pPr>
        <w:spacing w:after="0" w:line="240" w:lineRule="auto"/>
        <w:jc w:val="both"/>
        <w:rPr>
          <w:rFonts w:ascii="Times New Roman" w:eastAsia="Times New Roman" w:hAnsi="Times New Roman"/>
          <w:lang w:eastAsia="en-GB"/>
        </w:rPr>
      </w:pPr>
    </w:p>
    <w:p w:rsidR="00FA42F9" w:rsidRPr="00FA42F9" w:rsidRDefault="00FA42F9" w:rsidP="00FA42F9">
      <w:pPr>
        <w:numPr>
          <w:ilvl w:val="0"/>
          <w:numId w:val="2"/>
        </w:numPr>
        <w:spacing w:after="0" w:line="240" w:lineRule="auto"/>
        <w:ind w:firstLine="0"/>
        <w:jc w:val="both"/>
        <w:rPr>
          <w:rFonts w:ascii="Times New Roman" w:eastAsia="Times New Roman" w:hAnsi="Times New Roman"/>
          <w:lang w:eastAsia="en-GB"/>
        </w:rPr>
      </w:pPr>
      <w:r w:rsidRPr="00FA42F9">
        <w:rPr>
          <w:rFonts w:ascii="Times New Roman" w:eastAsia="Times New Roman" w:hAnsi="Times New Roman"/>
          <w:lang w:eastAsia="en-GB"/>
        </w:rPr>
        <w:t xml:space="preserve">Role and Contribution Review (Part 1) </w:t>
      </w:r>
    </w:p>
    <w:p w:rsidR="00FA42F9" w:rsidRPr="00FA42F9" w:rsidRDefault="00FA42F9" w:rsidP="00FA42F9">
      <w:pPr>
        <w:numPr>
          <w:ilvl w:val="0"/>
          <w:numId w:val="2"/>
        </w:numPr>
        <w:spacing w:after="0" w:line="240" w:lineRule="auto"/>
        <w:ind w:firstLine="0"/>
        <w:jc w:val="both"/>
        <w:rPr>
          <w:rFonts w:ascii="Times New Roman" w:eastAsia="Times New Roman" w:hAnsi="Times New Roman"/>
          <w:lang w:eastAsia="en-GB"/>
        </w:rPr>
      </w:pPr>
      <w:r w:rsidRPr="00FA42F9">
        <w:rPr>
          <w:rFonts w:ascii="Times New Roman" w:eastAsia="Times New Roman" w:hAnsi="Times New Roman"/>
          <w:lang w:eastAsia="en-GB"/>
        </w:rPr>
        <w:t xml:space="preserve">Development Review  (Part 2) </w:t>
      </w:r>
    </w:p>
    <w:p w:rsidR="00FA42F9" w:rsidRPr="00FA42F9" w:rsidRDefault="00FA42F9" w:rsidP="00FA42F9">
      <w:pPr>
        <w:numPr>
          <w:ilvl w:val="0"/>
          <w:numId w:val="2"/>
        </w:numPr>
        <w:spacing w:after="0" w:line="240" w:lineRule="auto"/>
        <w:ind w:firstLine="0"/>
        <w:jc w:val="both"/>
        <w:rPr>
          <w:rFonts w:ascii="Times New Roman" w:eastAsia="Times New Roman" w:hAnsi="Times New Roman"/>
          <w:lang w:eastAsia="en-GB"/>
        </w:rPr>
      </w:pPr>
      <w:r w:rsidRPr="00FA42F9">
        <w:rPr>
          <w:rFonts w:ascii="Times New Roman" w:eastAsia="Times New Roman" w:hAnsi="Times New Roman"/>
          <w:lang w:eastAsia="en-GB"/>
        </w:rPr>
        <w:t xml:space="preserve">Progression Review  (Part 3) </w:t>
      </w:r>
    </w:p>
    <w:p w:rsidR="00FA42F9" w:rsidRPr="00FA42F9" w:rsidRDefault="00FA42F9" w:rsidP="00FA42F9">
      <w:pPr>
        <w:spacing w:after="0" w:line="240" w:lineRule="auto"/>
        <w:ind w:left="360"/>
        <w:jc w:val="both"/>
        <w:rPr>
          <w:rFonts w:ascii="Times New Roman" w:eastAsia="Times New Roman" w:hAnsi="Times New Roman"/>
          <w:lang w:eastAsia="en-GB"/>
        </w:rPr>
      </w:pPr>
    </w:p>
    <w:p w:rsidR="00FA42F9" w:rsidRPr="00FA42F9" w:rsidRDefault="00FA42F9" w:rsidP="00FA42F9">
      <w:pPr>
        <w:spacing w:after="0" w:line="240" w:lineRule="auto"/>
        <w:jc w:val="both"/>
        <w:rPr>
          <w:rFonts w:ascii="Times New Roman" w:eastAsia="Times New Roman" w:hAnsi="Times New Roman"/>
          <w:lang w:eastAsia="en-GB"/>
        </w:rPr>
      </w:pPr>
      <w:r w:rsidRPr="00FA42F9">
        <w:rPr>
          <w:rFonts w:ascii="Times New Roman" w:eastAsia="Times New Roman" w:hAnsi="Times New Roman"/>
          <w:lang w:eastAsia="en-GB"/>
        </w:rPr>
        <w:t>Individuals will need to complete their Portfolio of Activities (or Summary of Objectives) prior to entering into discussions. The outcome of each of the three parts should be recorded in the form of a written summary within this form. Part 1 should inform the discussion in Parts 2 and 3.</w:t>
      </w:r>
    </w:p>
    <w:p w:rsidR="00FA42F9" w:rsidRPr="00FA42F9" w:rsidRDefault="00FA42F9" w:rsidP="00FA42F9">
      <w:pPr>
        <w:spacing w:after="0" w:line="240" w:lineRule="auto"/>
        <w:jc w:val="both"/>
        <w:rPr>
          <w:rFonts w:ascii="Times New Roman" w:eastAsia="Times New Roman" w:hAnsi="Times New Roman"/>
          <w:lang w:eastAsia="en-GB"/>
        </w:rPr>
      </w:pPr>
    </w:p>
    <w:p w:rsidR="00FA42F9" w:rsidRPr="00FA42F9" w:rsidRDefault="00FA42F9" w:rsidP="00FA42F9">
      <w:pPr>
        <w:spacing w:after="0" w:line="240" w:lineRule="auto"/>
        <w:jc w:val="center"/>
        <w:rPr>
          <w:rFonts w:ascii="Times New Roman" w:eastAsia="Times New Roman" w:hAnsi="Times New Roman"/>
          <w:b/>
          <w:lang w:eastAsia="en-GB"/>
        </w:rPr>
      </w:pPr>
    </w:p>
    <w:p w:rsidR="00FA42F9" w:rsidRPr="00FA42F9" w:rsidRDefault="00FA42F9" w:rsidP="00FA42F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i/>
          <w:sz w:val="20"/>
          <w:szCs w:val="20"/>
          <w:lang w:eastAsia="en-GB"/>
        </w:rPr>
      </w:pPr>
      <w:r w:rsidRPr="00FA42F9">
        <w:rPr>
          <w:rFonts w:ascii="Times New Roman" w:eastAsia="Times New Roman" w:hAnsi="Times New Roman"/>
          <w:i/>
          <w:sz w:val="20"/>
          <w:szCs w:val="20"/>
          <w:lang w:eastAsia="en-GB"/>
        </w:rPr>
        <w:t xml:space="preserve">Please Print: </w:t>
      </w:r>
    </w:p>
    <w:p w:rsidR="00FA42F9" w:rsidRPr="00FA42F9" w:rsidRDefault="00FA42F9" w:rsidP="00FA42F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sz w:val="20"/>
          <w:szCs w:val="20"/>
          <w:lang w:eastAsia="en-GB"/>
        </w:rPr>
      </w:pPr>
    </w:p>
    <w:p w:rsidR="00FA42F9" w:rsidRPr="00FA42F9" w:rsidRDefault="00FA42F9" w:rsidP="00FA42F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0"/>
          <w:szCs w:val="20"/>
          <w:lang w:eastAsia="en-GB"/>
        </w:rPr>
      </w:pPr>
      <w:r w:rsidRPr="00FA42F9">
        <w:rPr>
          <w:rFonts w:ascii="Times New Roman" w:eastAsia="Times New Roman" w:hAnsi="Times New Roman"/>
          <w:b/>
          <w:sz w:val="20"/>
          <w:szCs w:val="20"/>
          <w:lang w:eastAsia="en-GB"/>
        </w:rPr>
        <w:t>Name ____________________________________</w:t>
      </w:r>
      <w:proofErr w:type="gramStart"/>
      <w:r w:rsidRPr="00FA42F9">
        <w:rPr>
          <w:rFonts w:ascii="Times New Roman" w:eastAsia="Times New Roman" w:hAnsi="Times New Roman"/>
          <w:b/>
          <w:sz w:val="20"/>
          <w:szCs w:val="20"/>
          <w:lang w:eastAsia="en-GB"/>
        </w:rPr>
        <w:t>_  Employee</w:t>
      </w:r>
      <w:proofErr w:type="gramEnd"/>
      <w:r w:rsidRPr="00FA42F9">
        <w:rPr>
          <w:rFonts w:ascii="Times New Roman" w:eastAsia="Times New Roman" w:hAnsi="Times New Roman"/>
          <w:b/>
          <w:sz w:val="20"/>
          <w:szCs w:val="20"/>
          <w:lang w:eastAsia="en-GB"/>
        </w:rPr>
        <w:t xml:space="preserve"> No_________________________</w:t>
      </w:r>
    </w:p>
    <w:p w:rsidR="00FA42F9" w:rsidRPr="00FA42F9" w:rsidRDefault="00FA42F9" w:rsidP="00FA42F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0"/>
          <w:szCs w:val="20"/>
          <w:lang w:eastAsia="en-GB"/>
        </w:rPr>
      </w:pPr>
    </w:p>
    <w:p w:rsidR="00FA42F9" w:rsidRPr="00FA42F9" w:rsidRDefault="00FA42F9" w:rsidP="00FA42F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0"/>
          <w:szCs w:val="20"/>
          <w:lang w:eastAsia="en-GB"/>
        </w:rPr>
      </w:pPr>
      <w:r w:rsidRPr="00FA42F9">
        <w:rPr>
          <w:rFonts w:ascii="Times New Roman" w:eastAsia="Times New Roman" w:hAnsi="Times New Roman"/>
          <w:b/>
          <w:sz w:val="20"/>
          <w:szCs w:val="20"/>
          <w:lang w:eastAsia="en-GB"/>
        </w:rPr>
        <w:t>Department _____________________________________________________________________</w:t>
      </w:r>
    </w:p>
    <w:p w:rsidR="00FA42F9" w:rsidRPr="00FA42F9" w:rsidRDefault="00FA42F9" w:rsidP="00FA42F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0"/>
          <w:szCs w:val="20"/>
          <w:lang w:eastAsia="en-GB"/>
        </w:rPr>
      </w:pPr>
    </w:p>
    <w:p w:rsidR="00FA42F9" w:rsidRPr="00FA42F9" w:rsidRDefault="00FA42F9" w:rsidP="00FA42F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0"/>
          <w:szCs w:val="20"/>
          <w:lang w:eastAsia="en-GB"/>
        </w:rPr>
      </w:pPr>
      <w:r w:rsidRPr="00FA42F9">
        <w:rPr>
          <w:rFonts w:ascii="Times New Roman" w:eastAsia="Times New Roman" w:hAnsi="Times New Roman"/>
          <w:b/>
          <w:sz w:val="20"/>
          <w:szCs w:val="20"/>
          <w:lang w:eastAsia="en-GB"/>
        </w:rPr>
        <w:t>Job Title___________________________________ Grade _______________________________</w:t>
      </w:r>
    </w:p>
    <w:p w:rsidR="00FA42F9" w:rsidRPr="00FA42F9" w:rsidRDefault="00FA42F9" w:rsidP="00FA42F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0"/>
          <w:szCs w:val="20"/>
          <w:lang w:eastAsia="en-GB"/>
        </w:rPr>
      </w:pPr>
    </w:p>
    <w:p w:rsidR="00FA42F9" w:rsidRPr="00FA42F9" w:rsidRDefault="00FA42F9" w:rsidP="00FA42F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0"/>
          <w:szCs w:val="20"/>
          <w:lang w:eastAsia="en-GB"/>
        </w:rPr>
      </w:pPr>
      <w:r w:rsidRPr="00FA42F9">
        <w:rPr>
          <w:rFonts w:ascii="Times New Roman" w:eastAsia="Times New Roman" w:hAnsi="Times New Roman"/>
          <w:b/>
          <w:sz w:val="20"/>
          <w:szCs w:val="20"/>
          <w:lang w:eastAsia="en-GB"/>
        </w:rPr>
        <w:t xml:space="preserve">Role Profile: </w:t>
      </w:r>
    </w:p>
    <w:p w:rsidR="00FA42F9" w:rsidRPr="00FA42F9" w:rsidRDefault="00FA42F9" w:rsidP="00FA42F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0"/>
          <w:szCs w:val="20"/>
          <w:lang w:eastAsia="en-GB"/>
        </w:rPr>
      </w:pPr>
    </w:p>
    <w:p w:rsidR="00FA42F9" w:rsidRPr="00FA42F9" w:rsidRDefault="00FA42F9" w:rsidP="00FA42F9">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b/>
          <w:sz w:val="20"/>
          <w:szCs w:val="20"/>
          <w:lang w:eastAsia="en-GB"/>
        </w:rPr>
      </w:pPr>
      <w:r w:rsidRPr="00FA42F9">
        <w:rPr>
          <w:rFonts w:ascii="Times New Roman" w:eastAsia="Times New Roman" w:hAnsi="Times New Roman"/>
          <w:b/>
          <w:sz w:val="20"/>
          <w:szCs w:val="20"/>
          <w:lang w:eastAsia="en-GB"/>
        </w:rPr>
        <w:t>Career Path ______________________________________________________________</w:t>
      </w:r>
    </w:p>
    <w:p w:rsidR="00FA42F9" w:rsidRPr="00FA42F9" w:rsidRDefault="00FA42F9" w:rsidP="00FA42F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0"/>
          <w:szCs w:val="20"/>
          <w:lang w:eastAsia="en-GB"/>
        </w:rPr>
      </w:pPr>
    </w:p>
    <w:p w:rsidR="00FA42F9" w:rsidRPr="00FA42F9" w:rsidRDefault="00FA42F9" w:rsidP="00FA42F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0"/>
          <w:szCs w:val="20"/>
          <w:lang w:eastAsia="en-GB"/>
        </w:rPr>
      </w:pPr>
      <w:r w:rsidRPr="00FA42F9">
        <w:rPr>
          <w:rFonts w:ascii="Times New Roman" w:eastAsia="Times New Roman" w:hAnsi="Times New Roman"/>
          <w:b/>
          <w:sz w:val="20"/>
          <w:szCs w:val="20"/>
          <w:lang w:eastAsia="en-GB"/>
        </w:rPr>
        <w:t>Reviewer ________________________________________________________________________</w:t>
      </w:r>
    </w:p>
    <w:p w:rsidR="00FA42F9" w:rsidRPr="00FA42F9" w:rsidRDefault="00FA42F9" w:rsidP="00FA42F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0"/>
          <w:szCs w:val="20"/>
          <w:lang w:eastAsia="en-GB"/>
        </w:rPr>
      </w:pPr>
    </w:p>
    <w:p w:rsidR="00FA42F9" w:rsidRPr="00FA42F9" w:rsidRDefault="00FA42F9" w:rsidP="00FA42F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0"/>
          <w:szCs w:val="20"/>
          <w:lang w:eastAsia="en-GB"/>
        </w:rPr>
      </w:pPr>
      <w:r w:rsidRPr="00FA42F9">
        <w:rPr>
          <w:rFonts w:ascii="Times New Roman" w:eastAsia="Times New Roman" w:hAnsi="Times New Roman"/>
          <w:b/>
          <w:sz w:val="20"/>
          <w:szCs w:val="20"/>
          <w:lang w:eastAsia="en-GB"/>
        </w:rPr>
        <w:t>Date(s) of PDR Meeting(s) __________________________________________________________</w:t>
      </w:r>
    </w:p>
    <w:p w:rsidR="00FA42F9" w:rsidRPr="00FA42F9" w:rsidRDefault="00FA42F9" w:rsidP="00FA42F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lang w:eastAsia="en-GB"/>
        </w:rPr>
      </w:pPr>
    </w:p>
    <w:p w:rsidR="00FA42F9" w:rsidRPr="00FA42F9" w:rsidRDefault="00FA42F9" w:rsidP="00FA42F9">
      <w:pPr>
        <w:spacing w:after="0" w:line="240" w:lineRule="auto"/>
        <w:jc w:val="both"/>
        <w:rPr>
          <w:rFonts w:ascii="Times New Roman" w:eastAsia="Times New Roman" w:hAnsi="Times New Roman"/>
          <w:lang w:eastAsia="en-GB"/>
        </w:rPr>
      </w:pPr>
    </w:p>
    <w:p w:rsidR="00FA42F9" w:rsidRPr="00FA42F9" w:rsidRDefault="00FA42F9" w:rsidP="00FA42F9">
      <w:pPr>
        <w:spacing w:after="0" w:line="240" w:lineRule="auto"/>
        <w:jc w:val="both"/>
        <w:rPr>
          <w:rFonts w:ascii="Times New Roman" w:eastAsia="Times New Roman" w:hAnsi="Times New Roman"/>
          <w:lang w:eastAsia="en-GB"/>
        </w:rPr>
      </w:pPr>
      <w:r w:rsidRPr="00FA42F9">
        <w:rPr>
          <w:rFonts w:ascii="Times New Roman" w:eastAsia="Times New Roman" w:hAnsi="Times New Roman"/>
          <w:b/>
          <w:lang w:eastAsia="en-GB"/>
        </w:rPr>
        <w:t xml:space="preserve">Please note: </w:t>
      </w:r>
      <w:r w:rsidRPr="00FA42F9">
        <w:rPr>
          <w:rFonts w:ascii="Times New Roman" w:eastAsia="Times New Roman" w:hAnsi="Times New Roman"/>
          <w:lang w:eastAsia="en-GB"/>
        </w:rPr>
        <w:t xml:space="preserve"> </w:t>
      </w:r>
    </w:p>
    <w:p w:rsidR="00FA42F9" w:rsidRPr="00FA42F9" w:rsidRDefault="00FA42F9" w:rsidP="00FA42F9">
      <w:pPr>
        <w:spacing w:after="0" w:line="240" w:lineRule="auto"/>
        <w:jc w:val="both"/>
        <w:rPr>
          <w:rFonts w:ascii="Times New Roman" w:eastAsia="Times New Roman" w:hAnsi="Times New Roman"/>
          <w:lang w:eastAsia="en-GB"/>
        </w:rPr>
      </w:pPr>
    </w:p>
    <w:p w:rsidR="00FA42F9" w:rsidRPr="00FA42F9" w:rsidRDefault="00FA42F9" w:rsidP="00FA42F9">
      <w:pPr>
        <w:numPr>
          <w:ilvl w:val="0"/>
          <w:numId w:val="3"/>
        </w:numPr>
        <w:spacing w:after="0" w:line="240" w:lineRule="auto"/>
        <w:jc w:val="both"/>
        <w:rPr>
          <w:rFonts w:ascii="Times New Roman" w:eastAsia="Times New Roman" w:hAnsi="Times New Roman"/>
          <w:lang w:eastAsia="en-GB"/>
        </w:rPr>
      </w:pPr>
      <w:r w:rsidRPr="00FA42F9">
        <w:rPr>
          <w:rFonts w:ascii="Times New Roman" w:eastAsia="Times New Roman" w:hAnsi="Times New Roman"/>
          <w:lang w:eastAsia="en-GB"/>
        </w:rPr>
        <w:t xml:space="preserve">Further information about Professional Development and Review, including the full range of academic and academic-related role profiles, is available at </w:t>
      </w:r>
      <w:hyperlink r:id="rId8" w:history="1">
        <w:r w:rsidR="00A17C81">
          <w:rPr>
            <w:rFonts w:ascii="Times New Roman" w:eastAsia="Times New Roman" w:hAnsi="Times New Roman"/>
            <w:color w:val="0000FF"/>
            <w:u w:val="single"/>
            <w:lang w:eastAsia="en-GB"/>
          </w:rPr>
          <w:t>https://www.liverpool.ac.uk/intranet/hr/my</w:t>
        </w:r>
        <w:bookmarkStart w:id="0" w:name="_GoBack"/>
        <w:bookmarkEnd w:id="0"/>
        <w:r w:rsidR="00A17C81">
          <w:rPr>
            <w:rFonts w:ascii="Times New Roman" w:eastAsia="Times New Roman" w:hAnsi="Times New Roman"/>
            <w:color w:val="0000FF"/>
            <w:u w:val="single"/>
            <w:lang w:eastAsia="en-GB"/>
          </w:rPr>
          <w:t>-</w:t>
        </w:r>
        <w:r w:rsidR="00A17C81">
          <w:rPr>
            <w:rFonts w:ascii="Times New Roman" w:eastAsia="Times New Roman" w:hAnsi="Times New Roman"/>
            <w:color w:val="0000FF"/>
            <w:u w:val="single"/>
            <w:lang w:eastAsia="en-GB"/>
          </w:rPr>
          <w:t>hr/roleprofiles/</w:t>
        </w:r>
      </w:hyperlink>
      <w:r w:rsidRPr="00FA42F9">
        <w:rPr>
          <w:rFonts w:ascii="Times New Roman" w:eastAsia="Times New Roman" w:hAnsi="Times New Roman"/>
          <w:lang w:eastAsia="en-GB"/>
        </w:rPr>
        <w:t xml:space="preserve"> and in the Guidance Notes which accompany this document.  Please contact your area Human Resources Manager if you need specific advice and guidance. </w:t>
      </w:r>
    </w:p>
    <w:p w:rsidR="00FA42F9" w:rsidRPr="00FA42F9" w:rsidRDefault="00FA42F9" w:rsidP="00FA42F9">
      <w:pPr>
        <w:spacing w:after="0" w:line="240" w:lineRule="auto"/>
        <w:jc w:val="both"/>
        <w:rPr>
          <w:rFonts w:ascii="Times New Roman" w:eastAsia="Times New Roman" w:hAnsi="Times New Roman"/>
          <w:lang w:eastAsia="en-GB"/>
        </w:rPr>
      </w:pPr>
    </w:p>
    <w:p w:rsidR="00FA42F9" w:rsidRPr="00FA42F9" w:rsidRDefault="00FA42F9" w:rsidP="00FA42F9">
      <w:pPr>
        <w:numPr>
          <w:ilvl w:val="0"/>
          <w:numId w:val="3"/>
        </w:numPr>
        <w:spacing w:after="0" w:line="240" w:lineRule="auto"/>
        <w:jc w:val="both"/>
        <w:rPr>
          <w:rFonts w:ascii="Times New Roman" w:eastAsia="Times New Roman" w:hAnsi="Times New Roman"/>
          <w:lang w:eastAsia="en-GB"/>
        </w:rPr>
      </w:pPr>
      <w:r w:rsidRPr="00FA42F9">
        <w:rPr>
          <w:rFonts w:ascii="Times New Roman" w:eastAsia="Times New Roman" w:hAnsi="Times New Roman"/>
          <w:lang w:eastAsia="en-GB"/>
        </w:rPr>
        <w:t xml:space="preserve">When Parts 1, 2 and 3 of the Professional Development and Review are completed and signed by the Head of the Department/School, a copy should be forwarded to the appropriate area Human Resources Manager.  </w:t>
      </w:r>
    </w:p>
    <w:p w:rsidR="00FA42F9" w:rsidRPr="00FA42F9" w:rsidRDefault="00FA42F9" w:rsidP="00FA42F9">
      <w:pPr>
        <w:spacing w:after="0" w:line="240" w:lineRule="auto"/>
        <w:jc w:val="both"/>
        <w:rPr>
          <w:rFonts w:ascii="Times New Roman" w:eastAsia="Times New Roman" w:hAnsi="Times New Roman"/>
          <w:lang w:eastAsia="en-GB"/>
        </w:rPr>
      </w:pPr>
    </w:p>
    <w:p w:rsidR="00FA42F9" w:rsidRPr="00FA42F9" w:rsidRDefault="00FA42F9" w:rsidP="00FA42F9">
      <w:pPr>
        <w:numPr>
          <w:ilvl w:val="0"/>
          <w:numId w:val="3"/>
        </w:numPr>
        <w:spacing w:after="0" w:line="240" w:lineRule="auto"/>
        <w:jc w:val="both"/>
        <w:rPr>
          <w:rFonts w:ascii="Times New Roman" w:eastAsia="Times New Roman" w:hAnsi="Times New Roman"/>
          <w:lang w:eastAsia="en-GB"/>
        </w:rPr>
      </w:pPr>
      <w:r w:rsidRPr="00FA42F9">
        <w:rPr>
          <w:rFonts w:ascii="Times New Roman" w:eastAsia="Times New Roman" w:hAnsi="Times New Roman"/>
          <w:lang w:eastAsia="en-GB"/>
        </w:rPr>
        <w:t xml:space="preserve">If a recommendation is being made for promotion or accelerated progression, the Annual Review Recommendation Form should be completed and returned to the Dean of the Faculty, together with the required accompanying documentation, within the defined timescales.   </w:t>
      </w:r>
    </w:p>
    <w:p w:rsidR="00FA42F9" w:rsidRPr="00FA42F9" w:rsidRDefault="00FA42F9" w:rsidP="00FA42F9">
      <w:pPr>
        <w:spacing w:after="0" w:line="240" w:lineRule="auto"/>
        <w:rPr>
          <w:rFonts w:ascii="Times New Roman" w:eastAsia="Times New Roman" w:hAnsi="Times New Roman"/>
          <w:sz w:val="18"/>
          <w:szCs w:val="18"/>
          <w:lang w:eastAsia="en-GB"/>
        </w:rPr>
      </w:pPr>
    </w:p>
    <w:p w:rsidR="00FA42F9" w:rsidRPr="00FA42F9" w:rsidRDefault="00FA42F9" w:rsidP="00FA42F9">
      <w:pPr>
        <w:spacing w:after="0" w:line="240" w:lineRule="auto"/>
        <w:jc w:val="both"/>
        <w:rPr>
          <w:rFonts w:ascii="Times New Roman" w:eastAsia="Times New Roman" w:hAnsi="Times New Roman"/>
          <w:b/>
          <w:color w:val="000000"/>
          <w:sz w:val="32"/>
          <w:szCs w:val="32"/>
          <w:lang w:eastAsia="en-GB"/>
        </w:rPr>
      </w:pPr>
    </w:p>
    <w:p w:rsidR="00FA42F9" w:rsidRPr="00FA42F9" w:rsidRDefault="00FA42F9" w:rsidP="00FA42F9">
      <w:pPr>
        <w:spacing w:after="0" w:line="240" w:lineRule="auto"/>
        <w:jc w:val="both"/>
        <w:rPr>
          <w:rFonts w:ascii="Times New Roman" w:eastAsia="Times New Roman" w:hAnsi="Times New Roman"/>
          <w:b/>
          <w:color w:val="000000"/>
          <w:sz w:val="32"/>
          <w:szCs w:val="32"/>
          <w:lang w:eastAsia="en-GB"/>
        </w:rPr>
      </w:pPr>
      <w:r w:rsidRPr="00FA42F9">
        <w:rPr>
          <w:rFonts w:ascii="Times New Roman" w:eastAsia="Times New Roman" w:hAnsi="Times New Roman"/>
          <w:b/>
          <w:color w:val="000000"/>
          <w:sz w:val="32"/>
          <w:szCs w:val="32"/>
          <w:lang w:eastAsia="en-GB"/>
        </w:rPr>
        <w:lastRenderedPageBreak/>
        <w:t xml:space="preserve">PART 1: ROLE AND CONTRIBUTION </w:t>
      </w:r>
    </w:p>
    <w:p w:rsidR="00FA42F9" w:rsidRPr="00FA42F9" w:rsidRDefault="00FA42F9" w:rsidP="00FA42F9">
      <w:pPr>
        <w:spacing w:after="0" w:line="240" w:lineRule="auto"/>
        <w:jc w:val="both"/>
        <w:rPr>
          <w:rFonts w:ascii="Times New Roman" w:eastAsia="Times New Roman" w:hAnsi="Times New Roman"/>
          <w:b/>
          <w:bCs/>
          <w:lang w:eastAsia="en-GB"/>
        </w:rPr>
      </w:pPr>
    </w:p>
    <w:p w:rsidR="00FA42F9" w:rsidRPr="00FA42F9" w:rsidRDefault="00FA42F9" w:rsidP="00FA42F9">
      <w:pPr>
        <w:spacing w:after="0" w:line="240" w:lineRule="auto"/>
        <w:jc w:val="both"/>
        <w:rPr>
          <w:rFonts w:ascii="Times New Roman" w:eastAsia="Times New Roman" w:hAnsi="Times New Roman"/>
          <w:b/>
          <w:bCs/>
          <w:lang w:eastAsia="en-GB"/>
        </w:rPr>
      </w:pPr>
    </w:p>
    <w:p w:rsidR="00FA42F9" w:rsidRPr="00FA42F9" w:rsidRDefault="00FA42F9" w:rsidP="00FA42F9">
      <w:pPr>
        <w:spacing w:after="0" w:line="240" w:lineRule="auto"/>
        <w:jc w:val="both"/>
        <w:rPr>
          <w:rFonts w:ascii="Times New Roman" w:eastAsia="Times New Roman" w:hAnsi="Times New Roman"/>
          <w:b/>
          <w:bCs/>
          <w:lang w:eastAsia="en-GB"/>
        </w:rPr>
      </w:pPr>
      <w:r w:rsidRPr="00FA42F9">
        <w:rPr>
          <w:rFonts w:ascii="Times New Roman" w:eastAsia="Times New Roman" w:hAnsi="Times New Roman"/>
          <w:b/>
          <w:bCs/>
          <w:lang w:eastAsia="en-GB"/>
        </w:rPr>
        <w:t>Part 1 of the discussion is based on your Portfolio of Activities (Academic staff) or Summary of Objectives (Academic-Related staff) together with your Role Profile.</w:t>
      </w:r>
    </w:p>
    <w:p w:rsidR="00FA42F9" w:rsidRPr="00FA42F9" w:rsidRDefault="00FA42F9" w:rsidP="00FA42F9">
      <w:pPr>
        <w:spacing w:after="0" w:line="240" w:lineRule="auto"/>
        <w:rPr>
          <w:rFonts w:ascii="Times New Roman" w:eastAsia="Times New Roman" w:hAnsi="Times New Roman"/>
          <w:bCs/>
          <w:lang w:eastAsia="en-GB"/>
        </w:rPr>
      </w:pPr>
    </w:p>
    <w:p w:rsidR="00FA42F9" w:rsidRPr="00FA42F9" w:rsidRDefault="00FA42F9" w:rsidP="00FA42F9">
      <w:pPr>
        <w:spacing w:after="0" w:line="240" w:lineRule="auto"/>
        <w:rPr>
          <w:rFonts w:ascii="Times New Roman" w:eastAsia="Times New Roman" w:hAnsi="Times New Roman"/>
          <w:bCs/>
          <w:lang w:eastAsia="en-GB"/>
        </w:rPr>
      </w:pPr>
    </w:p>
    <w:p w:rsidR="00FA42F9" w:rsidRPr="00FA42F9" w:rsidRDefault="00FA42F9" w:rsidP="00FA42F9">
      <w:pPr>
        <w:spacing w:after="0" w:line="240" w:lineRule="auto"/>
        <w:jc w:val="both"/>
        <w:rPr>
          <w:rFonts w:ascii="Times New Roman" w:eastAsia="Times New Roman" w:hAnsi="Times New Roman"/>
          <w:bCs/>
          <w:lang w:eastAsia="en-GB"/>
        </w:rPr>
      </w:pPr>
      <w:r w:rsidRPr="00FA42F9">
        <w:rPr>
          <w:rFonts w:ascii="Times New Roman" w:eastAsia="Times New Roman" w:hAnsi="Times New Roman"/>
          <w:bCs/>
          <w:lang w:eastAsia="en-GB"/>
        </w:rPr>
        <w:t>The principal aims of this part of the Professional Development and Review are:</w:t>
      </w:r>
    </w:p>
    <w:p w:rsidR="00FA42F9" w:rsidRPr="00FA42F9" w:rsidRDefault="00FA42F9" w:rsidP="00FA42F9">
      <w:pPr>
        <w:spacing w:after="0" w:line="240" w:lineRule="auto"/>
        <w:jc w:val="both"/>
        <w:rPr>
          <w:rFonts w:ascii="Times New Roman" w:eastAsia="Times New Roman" w:hAnsi="Times New Roman"/>
          <w:bCs/>
          <w:lang w:eastAsia="en-GB"/>
        </w:rPr>
      </w:pPr>
    </w:p>
    <w:p w:rsidR="00FA42F9" w:rsidRPr="00FA42F9" w:rsidRDefault="00FA42F9" w:rsidP="00FA42F9">
      <w:pPr>
        <w:numPr>
          <w:ilvl w:val="0"/>
          <w:numId w:val="6"/>
        </w:numPr>
        <w:spacing w:after="0" w:line="240" w:lineRule="auto"/>
        <w:jc w:val="both"/>
        <w:rPr>
          <w:rFonts w:ascii="Times New Roman" w:eastAsia="Times New Roman" w:hAnsi="Times New Roman"/>
          <w:lang w:eastAsia="en-GB"/>
        </w:rPr>
      </w:pPr>
      <w:r w:rsidRPr="00FA42F9">
        <w:rPr>
          <w:rFonts w:ascii="Times New Roman" w:eastAsia="Times New Roman" w:hAnsi="Times New Roman"/>
          <w:lang w:eastAsia="en-GB"/>
        </w:rPr>
        <w:t>To obtain a factual record of your work, updated annually, reflecting the quality and quantity of work undertaken</w:t>
      </w:r>
    </w:p>
    <w:p w:rsidR="00FA42F9" w:rsidRPr="00FA42F9" w:rsidRDefault="00FA42F9" w:rsidP="00FA42F9">
      <w:pPr>
        <w:tabs>
          <w:tab w:val="num" w:pos="720"/>
        </w:tabs>
        <w:spacing w:after="0" w:line="240" w:lineRule="auto"/>
        <w:jc w:val="both"/>
        <w:rPr>
          <w:rFonts w:ascii="Times New Roman" w:eastAsia="Times New Roman" w:hAnsi="Times New Roman"/>
          <w:lang w:eastAsia="en-GB"/>
        </w:rPr>
      </w:pPr>
    </w:p>
    <w:p w:rsidR="00FA42F9" w:rsidRPr="00FA42F9" w:rsidRDefault="00FA42F9" w:rsidP="00FA42F9">
      <w:pPr>
        <w:tabs>
          <w:tab w:val="num" w:pos="720"/>
        </w:tabs>
        <w:spacing w:after="0" w:line="240" w:lineRule="auto"/>
        <w:jc w:val="both"/>
        <w:rPr>
          <w:rFonts w:ascii="Times New Roman" w:eastAsia="Times New Roman" w:hAnsi="Times New Roman"/>
          <w:lang w:eastAsia="en-GB"/>
        </w:rPr>
      </w:pPr>
    </w:p>
    <w:p w:rsidR="00FA42F9" w:rsidRPr="00FA42F9" w:rsidRDefault="00FA42F9" w:rsidP="00FA42F9">
      <w:pPr>
        <w:numPr>
          <w:ilvl w:val="0"/>
          <w:numId w:val="6"/>
        </w:numPr>
        <w:spacing w:after="0" w:line="240" w:lineRule="auto"/>
        <w:jc w:val="both"/>
        <w:rPr>
          <w:rFonts w:ascii="Times New Roman" w:eastAsia="Times New Roman" w:hAnsi="Times New Roman"/>
          <w:lang w:eastAsia="en-GB"/>
        </w:rPr>
      </w:pPr>
      <w:r w:rsidRPr="00FA42F9">
        <w:rPr>
          <w:rFonts w:ascii="Times New Roman" w:eastAsia="Times New Roman" w:hAnsi="Times New Roman"/>
          <w:lang w:eastAsia="en-GB"/>
        </w:rPr>
        <w:t xml:space="preserve">To identify the progress and achievements in the work being done, with reference to any difficulties which may have impeded progress, including aspects of workload   </w:t>
      </w:r>
    </w:p>
    <w:p w:rsidR="00FA42F9" w:rsidRPr="00FA42F9" w:rsidRDefault="00FA42F9" w:rsidP="00FA42F9">
      <w:pPr>
        <w:tabs>
          <w:tab w:val="num" w:pos="720"/>
        </w:tabs>
        <w:spacing w:after="0" w:line="240" w:lineRule="auto"/>
        <w:jc w:val="both"/>
        <w:rPr>
          <w:rFonts w:ascii="Times New Roman" w:eastAsia="Times New Roman" w:hAnsi="Times New Roman"/>
          <w:lang w:eastAsia="en-GB"/>
        </w:rPr>
      </w:pPr>
    </w:p>
    <w:p w:rsidR="00FA42F9" w:rsidRPr="00FA42F9" w:rsidRDefault="00FA42F9" w:rsidP="00FA42F9">
      <w:pPr>
        <w:tabs>
          <w:tab w:val="num" w:pos="720"/>
        </w:tabs>
        <w:spacing w:after="0" w:line="240" w:lineRule="auto"/>
        <w:jc w:val="both"/>
        <w:rPr>
          <w:rFonts w:ascii="Times New Roman" w:eastAsia="Times New Roman" w:hAnsi="Times New Roman"/>
          <w:lang w:eastAsia="en-GB"/>
        </w:rPr>
      </w:pPr>
    </w:p>
    <w:p w:rsidR="00FA42F9" w:rsidRPr="00FA42F9" w:rsidRDefault="00FA42F9" w:rsidP="00FA42F9">
      <w:pPr>
        <w:numPr>
          <w:ilvl w:val="0"/>
          <w:numId w:val="6"/>
        </w:numPr>
        <w:spacing w:after="0" w:line="240" w:lineRule="auto"/>
        <w:jc w:val="both"/>
        <w:rPr>
          <w:rFonts w:ascii="Times New Roman" w:eastAsia="Times New Roman" w:hAnsi="Times New Roman"/>
          <w:lang w:eastAsia="en-GB"/>
        </w:rPr>
      </w:pPr>
      <w:r w:rsidRPr="00FA42F9">
        <w:rPr>
          <w:rFonts w:ascii="Times New Roman" w:eastAsia="Times New Roman" w:hAnsi="Times New Roman"/>
          <w:lang w:eastAsia="en-GB"/>
        </w:rPr>
        <w:t>To identify aims and objectives, together with the resources needed to achieve them</w:t>
      </w:r>
    </w:p>
    <w:p w:rsidR="00FA42F9" w:rsidRPr="00FA42F9" w:rsidRDefault="00FA42F9" w:rsidP="00FA42F9">
      <w:pPr>
        <w:tabs>
          <w:tab w:val="num" w:pos="720"/>
        </w:tabs>
        <w:spacing w:after="0" w:line="240" w:lineRule="auto"/>
        <w:jc w:val="both"/>
        <w:rPr>
          <w:rFonts w:ascii="Times New Roman" w:eastAsia="Times New Roman" w:hAnsi="Times New Roman"/>
          <w:lang w:eastAsia="en-GB"/>
        </w:rPr>
      </w:pPr>
    </w:p>
    <w:p w:rsidR="00FA42F9" w:rsidRPr="00FA42F9" w:rsidRDefault="00FA42F9" w:rsidP="00FA42F9">
      <w:pPr>
        <w:tabs>
          <w:tab w:val="num" w:pos="720"/>
        </w:tabs>
        <w:spacing w:after="0" w:line="240" w:lineRule="auto"/>
        <w:jc w:val="both"/>
        <w:rPr>
          <w:rFonts w:ascii="Times New Roman" w:eastAsia="Times New Roman" w:hAnsi="Times New Roman"/>
          <w:lang w:eastAsia="en-GB"/>
        </w:rPr>
      </w:pPr>
    </w:p>
    <w:p w:rsidR="00FA42F9" w:rsidRPr="00FA42F9" w:rsidRDefault="00FA42F9" w:rsidP="00FA42F9">
      <w:pPr>
        <w:numPr>
          <w:ilvl w:val="0"/>
          <w:numId w:val="6"/>
        </w:numPr>
        <w:spacing w:after="0" w:line="240" w:lineRule="auto"/>
        <w:jc w:val="both"/>
        <w:rPr>
          <w:rFonts w:ascii="Times New Roman" w:eastAsia="Times New Roman" w:hAnsi="Times New Roman"/>
          <w:bCs/>
          <w:lang w:eastAsia="en-GB"/>
        </w:rPr>
      </w:pPr>
      <w:r w:rsidRPr="00FA42F9">
        <w:rPr>
          <w:rFonts w:ascii="Times New Roman" w:eastAsia="Times New Roman" w:hAnsi="Times New Roman"/>
          <w:lang w:eastAsia="en-GB"/>
        </w:rPr>
        <w:t xml:space="preserve">To discuss, as appropriate, the duties and responsibilities assigned to the role  </w:t>
      </w:r>
    </w:p>
    <w:p w:rsidR="00FA42F9" w:rsidRPr="00FA42F9" w:rsidRDefault="00FA42F9" w:rsidP="00FA42F9">
      <w:pPr>
        <w:tabs>
          <w:tab w:val="num" w:pos="720"/>
        </w:tabs>
        <w:spacing w:after="0" w:line="240" w:lineRule="auto"/>
        <w:jc w:val="both"/>
        <w:rPr>
          <w:rFonts w:ascii="Times New Roman" w:eastAsia="Times New Roman" w:hAnsi="Times New Roman"/>
          <w:bCs/>
          <w:lang w:eastAsia="en-GB"/>
        </w:rPr>
      </w:pPr>
    </w:p>
    <w:p w:rsidR="00FA42F9" w:rsidRPr="00FA42F9" w:rsidRDefault="00FA42F9" w:rsidP="00FA42F9">
      <w:pPr>
        <w:tabs>
          <w:tab w:val="num" w:pos="720"/>
        </w:tabs>
        <w:spacing w:after="0" w:line="240" w:lineRule="auto"/>
        <w:jc w:val="both"/>
        <w:rPr>
          <w:rFonts w:ascii="Times New Roman" w:eastAsia="Times New Roman" w:hAnsi="Times New Roman"/>
          <w:bCs/>
          <w:lang w:eastAsia="en-GB"/>
        </w:rPr>
      </w:pPr>
    </w:p>
    <w:p w:rsidR="00FA42F9" w:rsidRPr="00FA42F9" w:rsidRDefault="00FA42F9" w:rsidP="00FA42F9">
      <w:pPr>
        <w:spacing w:after="0" w:line="240" w:lineRule="auto"/>
        <w:jc w:val="both"/>
        <w:rPr>
          <w:rFonts w:ascii="Times New Roman" w:eastAsia="Times New Roman" w:hAnsi="Times New Roman"/>
          <w:bCs/>
          <w:lang w:eastAsia="en-GB"/>
        </w:rPr>
      </w:pPr>
      <w:r w:rsidRPr="00FA42F9">
        <w:rPr>
          <w:rFonts w:ascii="Times New Roman" w:eastAsia="Times New Roman" w:hAnsi="Times New Roman"/>
          <w:bCs/>
          <w:lang w:eastAsia="en-GB"/>
        </w:rPr>
        <w:t xml:space="preserve">The outcome of this part of the discussion should be recorded on the Summary of Outcomes form which follows. </w:t>
      </w:r>
    </w:p>
    <w:p w:rsidR="00FA42F9" w:rsidRPr="00FA42F9" w:rsidRDefault="00FA42F9" w:rsidP="00FA42F9">
      <w:pPr>
        <w:spacing w:after="0" w:line="240" w:lineRule="auto"/>
        <w:jc w:val="both"/>
        <w:rPr>
          <w:rFonts w:ascii="Times New Roman" w:eastAsia="Times New Roman" w:hAnsi="Times New Roman"/>
          <w:bCs/>
          <w:lang w:eastAsia="en-GB"/>
        </w:rPr>
      </w:pPr>
    </w:p>
    <w:p w:rsidR="00FA42F9" w:rsidRPr="00FA42F9" w:rsidRDefault="00FA42F9" w:rsidP="00FA42F9">
      <w:pPr>
        <w:spacing w:after="0" w:line="240" w:lineRule="auto"/>
        <w:jc w:val="both"/>
        <w:rPr>
          <w:rFonts w:ascii="Times New Roman" w:eastAsia="Times New Roman" w:hAnsi="Times New Roman"/>
          <w:bCs/>
          <w:lang w:eastAsia="en-GB"/>
        </w:rPr>
      </w:pPr>
    </w:p>
    <w:p w:rsidR="00FA42F9" w:rsidRPr="00FA42F9" w:rsidRDefault="00FA42F9" w:rsidP="00FA42F9">
      <w:pPr>
        <w:spacing w:after="0" w:line="240" w:lineRule="auto"/>
        <w:ind w:left="-426"/>
        <w:rPr>
          <w:rFonts w:ascii="Times New Roman" w:eastAsia="Times New Roman" w:hAnsi="Times New Roman"/>
          <w:b/>
          <w:color w:val="000000"/>
        </w:rPr>
      </w:pPr>
    </w:p>
    <w:p w:rsidR="00FA42F9" w:rsidRPr="00FA42F9" w:rsidRDefault="00FA42F9" w:rsidP="00FA42F9">
      <w:pPr>
        <w:spacing w:after="0" w:line="240" w:lineRule="auto"/>
        <w:ind w:left="-426"/>
        <w:rPr>
          <w:rFonts w:ascii="Times New Roman" w:eastAsia="Times New Roman" w:hAnsi="Times New Roman"/>
          <w:b/>
          <w:color w:val="000000"/>
        </w:rPr>
      </w:pPr>
    </w:p>
    <w:p w:rsidR="00FA42F9" w:rsidRPr="00FA42F9" w:rsidRDefault="00FA42F9" w:rsidP="00FA42F9">
      <w:pPr>
        <w:spacing w:after="0" w:line="240" w:lineRule="auto"/>
        <w:ind w:left="-426"/>
        <w:rPr>
          <w:rFonts w:ascii="Times New Roman" w:eastAsia="Times New Roman" w:hAnsi="Times New Roman"/>
          <w:b/>
          <w:color w:val="000000"/>
        </w:rPr>
      </w:pPr>
    </w:p>
    <w:p w:rsidR="00FA42F9" w:rsidRPr="00FA42F9" w:rsidRDefault="00FA42F9" w:rsidP="00FA42F9">
      <w:pPr>
        <w:spacing w:after="0" w:line="240" w:lineRule="auto"/>
        <w:ind w:left="-426"/>
        <w:rPr>
          <w:rFonts w:ascii="Times New Roman" w:eastAsia="Times New Roman" w:hAnsi="Times New Roman"/>
          <w:b/>
          <w:color w:val="000000"/>
        </w:rPr>
      </w:pPr>
    </w:p>
    <w:p w:rsidR="00FA42F9" w:rsidRPr="00FA42F9" w:rsidRDefault="00FA42F9" w:rsidP="00FA42F9">
      <w:pPr>
        <w:spacing w:after="0" w:line="240" w:lineRule="auto"/>
        <w:ind w:left="-426"/>
        <w:rPr>
          <w:rFonts w:ascii="Times New Roman" w:eastAsia="Times New Roman" w:hAnsi="Times New Roman"/>
          <w:b/>
          <w:color w:val="000000"/>
        </w:rPr>
      </w:pPr>
    </w:p>
    <w:p w:rsidR="00FA42F9" w:rsidRPr="00FA42F9" w:rsidRDefault="00FA42F9" w:rsidP="00FA42F9">
      <w:pPr>
        <w:spacing w:after="0" w:line="240" w:lineRule="auto"/>
        <w:ind w:left="-426"/>
        <w:rPr>
          <w:rFonts w:ascii="Times New Roman" w:eastAsia="Times New Roman" w:hAnsi="Times New Roman"/>
          <w:b/>
          <w:color w:val="000000"/>
        </w:rPr>
      </w:pPr>
    </w:p>
    <w:p w:rsidR="00FA42F9" w:rsidRPr="00FA42F9" w:rsidRDefault="00FA42F9" w:rsidP="00FA42F9">
      <w:pPr>
        <w:spacing w:after="0" w:line="240" w:lineRule="auto"/>
        <w:ind w:left="-426"/>
        <w:rPr>
          <w:rFonts w:ascii="Times New Roman" w:eastAsia="Times New Roman" w:hAnsi="Times New Roman"/>
          <w:b/>
          <w:color w:val="000000"/>
        </w:rPr>
      </w:pPr>
    </w:p>
    <w:p w:rsidR="00FA42F9" w:rsidRPr="00FA42F9" w:rsidRDefault="00FA42F9" w:rsidP="00FA42F9">
      <w:pPr>
        <w:keepNext/>
        <w:pBdr>
          <w:bottom w:val="single" w:sz="12" w:space="1" w:color="auto"/>
        </w:pBdr>
        <w:tabs>
          <w:tab w:val="center" w:pos="4513"/>
        </w:tabs>
        <w:suppressAutoHyphens/>
        <w:spacing w:after="0" w:line="240" w:lineRule="auto"/>
        <w:outlineLvl w:val="1"/>
        <w:rPr>
          <w:rFonts w:ascii="Times New Roman" w:eastAsia="Times New Roman" w:hAnsi="Times New Roman"/>
          <w:b/>
          <w:u w:val="single"/>
        </w:rPr>
      </w:pPr>
    </w:p>
    <w:p w:rsidR="00FA42F9" w:rsidRPr="00FA42F9" w:rsidRDefault="00FA42F9" w:rsidP="00FA42F9">
      <w:pPr>
        <w:spacing w:after="0" w:line="240" w:lineRule="auto"/>
        <w:ind w:left="-426"/>
        <w:rPr>
          <w:rFonts w:ascii="Times New Roman" w:eastAsia="Times New Roman" w:hAnsi="Times New Roman"/>
          <w:b/>
          <w:color w:val="000000"/>
        </w:rPr>
      </w:pPr>
    </w:p>
    <w:p w:rsidR="00FA42F9" w:rsidRPr="00FA42F9" w:rsidRDefault="00FA42F9" w:rsidP="00FA42F9">
      <w:pPr>
        <w:spacing w:after="0" w:line="240" w:lineRule="auto"/>
        <w:ind w:left="-426"/>
        <w:rPr>
          <w:rFonts w:ascii="Times New Roman" w:eastAsia="Times New Roman" w:hAnsi="Times New Roman"/>
          <w:b/>
          <w:color w:val="000000"/>
        </w:rPr>
      </w:pPr>
    </w:p>
    <w:p w:rsidR="00FA42F9" w:rsidRPr="00FA42F9" w:rsidRDefault="00FA42F9" w:rsidP="00FA42F9">
      <w:pPr>
        <w:spacing w:after="0" w:line="240" w:lineRule="auto"/>
        <w:ind w:left="-426"/>
        <w:jc w:val="both"/>
        <w:rPr>
          <w:rFonts w:ascii="Times New Roman" w:eastAsia="Times New Roman" w:hAnsi="Times New Roman"/>
          <w:b/>
          <w:color w:val="000000"/>
        </w:rPr>
      </w:pPr>
    </w:p>
    <w:p w:rsidR="00FA42F9" w:rsidRPr="00FA42F9" w:rsidRDefault="00FA42F9" w:rsidP="00FA42F9">
      <w:pPr>
        <w:spacing w:after="0" w:line="240" w:lineRule="auto"/>
        <w:jc w:val="both"/>
        <w:rPr>
          <w:rFonts w:ascii="Times New Roman" w:eastAsia="Times New Roman" w:hAnsi="Times New Roman"/>
          <w:b/>
          <w:color w:val="000000"/>
        </w:rPr>
      </w:pPr>
      <w:r w:rsidRPr="00FA42F9">
        <w:rPr>
          <w:rFonts w:ascii="Times New Roman" w:eastAsia="Times New Roman" w:hAnsi="Times New Roman"/>
          <w:b/>
          <w:color w:val="000000"/>
        </w:rPr>
        <w:t xml:space="preserve">THE FOLLOWING MANDATORY DOCUMENTATION SHOULD PROVIDE THE FACTUAL BASIS FOR DISCUSSION AND SHOULD BE ATTACHED TO THIS FORM: </w:t>
      </w:r>
    </w:p>
    <w:p w:rsidR="00FA42F9" w:rsidRPr="00FA42F9" w:rsidRDefault="00FA42F9" w:rsidP="00FA42F9">
      <w:pPr>
        <w:spacing w:after="0" w:line="240" w:lineRule="auto"/>
        <w:jc w:val="both"/>
        <w:rPr>
          <w:rFonts w:ascii="Times New Roman" w:eastAsia="Times New Roman" w:hAnsi="Times New Roman"/>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25"/>
      </w:tblGrid>
      <w:tr w:rsidR="00FA42F9" w:rsidRPr="00FA42F9" w:rsidTr="009E7A21">
        <w:trPr>
          <w:jc w:val="center"/>
        </w:trPr>
        <w:tc>
          <w:tcPr>
            <w:tcW w:w="4928" w:type="dxa"/>
            <w:shd w:val="clear" w:color="auto" w:fill="D9D9D9"/>
          </w:tcPr>
          <w:p w:rsidR="00FA42F9" w:rsidRPr="00FA42F9" w:rsidRDefault="00FA42F9" w:rsidP="00FA42F9">
            <w:pPr>
              <w:spacing w:after="0" w:line="240" w:lineRule="auto"/>
              <w:jc w:val="both"/>
              <w:rPr>
                <w:rFonts w:ascii="Times New Roman" w:eastAsia="Times New Roman" w:hAnsi="Times New Roman"/>
                <w:b/>
                <w:color w:val="000000"/>
              </w:rPr>
            </w:pPr>
            <w:r w:rsidRPr="00FA42F9">
              <w:rPr>
                <w:rFonts w:ascii="Times New Roman" w:eastAsia="Times New Roman" w:hAnsi="Times New Roman"/>
                <w:b/>
                <w:color w:val="000000"/>
              </w:rPr>
              <w:t xml:space="preserve">Supporting Documents Required  (please indicate if attached) </w:t>
            </w:r>
          </w:p>
        </w:tc>
        <w:tc>
          <w:tcPr>
            <w:tcW w:w="425" w:type="dxa"/>
            <w:shd w:val="clear" w:color="auto" w:fill="D9D9D9"/>
          </w:tcPr>
          <w:p w:rsidR="00FA42F9" w:rsidRPr="00FA42F9" w:rsidRDefault="00FA42F9" w:rsidP="00FA42F9">
            <w:pPr>
              <w:spacing w:after="0" w:line="240" w:lineRule="auto"/>
              <w:jc w:val="center"/>
              <w:rPr>
                <w:rFonts w:ascii="Times New Roman" w:eastAsia="Times New Roman" w:hAnsi="Times New Roman"/>
                <w:b/>
                <w:color w:val="000000"/>
              </w:rPr>
            </w:pPr>
            <w:r w:rsidRPr="00FA42F9">
              <w:rPr>
                <w:rFonts w:ascii="Times New Roman" w:eastAsia="Times New Roman" w:hAnsi="Times New Roman"/>
                <w:b/>
                <w:color w:val="000000"/>
              </w:rPr>
              <w:sym w:font="Wingdings" w:char="F0FC"/>
            </w:r>
          </w:p>
        </w:tc>
      </w:tr>
      <w:tr w:rsidR="00FA42F9" w:rsidRPr="00FA42F9" w:rsidTr="009E7A21">
        <w:trPr>
          <w:jc w:val="center"/>
        </w:trPr>
        <w:tc>
          <w:tcPr>
            <w:tcW w:w="4928" w:type="dxa"/>
          </w:tcPr>
          <w:p w:rsidR="00FA42F9" w:rsidRPr="00FA42F9" w:rsidRDefault="00FA42F9" w:rsidP="00FA42F9">
            <w:pPr>
              <w:spacing w:after="0" w:line="240" w:lineRule="auto"/>
              <w:jc w:val="both"/>
              <w:rPr>
                <w:rFonts w:ascii="Times New Roman" w:eastAsia="Times New Roman" w:hAnsi="Times New Roman"/>
                <w:b/>
                <w:color w:val="000000"/>
              </w:rPr>
            </w:pPr>
            <w:r w:rsidRPr="00FA42F9">
              <w:rPr>
                <w:rFonts w:ascii="Times New Roman" w:eastAsia="Times New Roman" w:hAnsi="Times New Roman"/>
                <w:b/>
                <w:color w:val="000000"/>
              </w:rPr>
              <w:t xml:space="preserve">Appropriate Role Profile (All Staff)  </w:t>
            </w:r>
          </w:p>
          <w:p w:rsidR="00FA42F9" w:rsidRPr="00FA42F9" w:rsidRDefault="00FA42F9" w:rsidP="00FA42F9">
            <w:pPr>
              <w:spacing w:after="0" w:line="240" w:lineRule="auto"/>
              <w:jc w:val="both"/>
              <w:rPr>
                <w:rFonts w:ascii="Times New Roman" w:eastAsia="Times New Roman" w:hAnsi="Times New Roman"/>
                <w:b/>
                <w:color w:val="000000"/>
              </w:rPr>
            </w:pPr>
          </w:p>
        </w:tc>
        <w:tc>
          <w:tcPr>
            <w:tcW w:w="425" w:type="dxa"/>
          </w:tcPr>
          <w:p w:rsidR="00FA42F9" w:rsidRPr="00FA42F9" w:rsidRDefault="00FA42F9" w:rsidP="00FA42F9">
            <w:pPr>
              <w:spacing w:after="0" w:line="240" w:lineRule="auto"/>
              <w:jc w:val="center"/>
              <w:rPr>
                <w:rFonts w:ascii="Times New Roman" w:eastAsia="Times New Roman" w:hAnsi="Times New Roman"/>
                <w:b/>
                <w:color w:val="000000"/>
              </w:rPr>
            </w:pPr>
          </w:p>
        </w:tc>
      </w:tr>
      <w:tr w:rsidR="00FA42F9" w:rsidRPr="00FA42F9" w:rsidTr="009E7A21">
        <w:trPr>
          <w:jc w:val="center"/>
        </w:trPr>
        <w:tc>
          <w:tcPr>
            <w:tcW w:w="4928" w:type="dxa"/>
          </w:tcPr>
          <w:p w:rsidR="00FA42F9" w:rsidRPr="00FA42F9" w:rsidRDefault="00FA42F9" w:rsidP="00FA42F9">
            <w:pPr>
              <w:spacing w:after="0" w:line="240" w:lineRule="auto"/>
              <w:jc w:val="both"/>
              <w:rPr>
                <w:rFonts w:ascii="Times New Roman" w:eastAsia="Times New Roman" w:hAnsi="Times New Roman"/>
                <w:b/>
                <w:color w:val="000000"/>
              </w:rPr>
            </w:pPr>
            <w:r w:rsidRPr="00FA42F9">
              <w:rPr>
                <w:rFonts w:ascii="Times New Roman" w:eastAsia="Times New Roman" w:hAnsi="Times New Roman"/>
                <w:b/>
                <w:color w:val="000000"/>
              </w:rPr>
              <w:t xml:space="preserve">Portfolio of Activity (Academic Staff ) </w:t>
            </w:r>
          </w:p>
          <w:p w:rsidR="00FA42F9" w:rsidRPr="00FA42F9" w:rsidRDefault="00FA42F9" w:rsidP="00FA42F9">
            <w:pPr>
              <w:spacing w:after="0" w:line="240" w:lineRule="auto"/>
              <w:jc w:val="both"/>
              <w:rPr>
                <w:rFonts w:ascii="Times New Roman" w:eastAsia="Times New Roman" w:hAnsi="Times New Roman"/>
                <w:b/>
                <w:color w:val="000000"/>
              </w:rPr>
            </w:pPr>
          </w:p>
        </w:tc>
        <w:tc>
          <w:tcPr>
            <w:tcW w:w="425" w:type="dxa"/>
          </w:tcPr>
          <w:p w:rsidR="00FA42F9" w:rsidRPr="00FA42F9" w:rsidRDefault="00FA42F9" w:rsidP="00FA42F9">
            <w:pPr>
              <w:spacing w:after="0" w:line="240" w:lineRule="auto"/>
              <w:jc w:val="both"/>
              <w:rPr>
                <w:rFonts w:ascii="Times New Roman" w:eastAsia="Times New Roman" w:hAnsi="Times New Roman"/>
                <w:b/>
                <w:color w:val="000000"/>
              </w:rPr>
            </w:pPr>
          </w:p>
        </w:tc>
      </w:tr>
      <w:tr w:rsidR="00FA42F9" w:rsidRPr="00FA42F9" w:rsidTr="009E7A21">
        <w:trPr>
          <w:jc w:val="center"/>
        </w:trPr>
        <w:tc>
          <w:tcPr>
            <w:tcW w:w="4928" w:type="dxa"/>
          </w:tcPr>
          <w:p w:rsidR="00FA42F9" w:rsidRPr="00FA42F9" w:rsidRDefault="00FA42F9" w:rsidP="00FA42F9">
            <w:pPr>
              <w:spacing w:after="0" w:line="240" w:lineRule="auto"/>
              <w:rPr>
                <w:rFonts w:ascii="Times New Roman" w:eastAsia="Times New Roman" w:hAnsi="Times New Roman"/>
                <w:b/>
                <w:color w:val="000000"/>
              </w:rPr>
            </w:pPr>
            <w:r w:rsidRPr="00FA42F9">
              <w:rPr>
                <w:rFonts w:ascii="Times New Roman" w:eastAsia="Times New Roman" w:hAnsi="Times New Roman"/>
                <w:b/>
                <w:color w:val="000000"/>
              </w:rPr>
              <w:t xml:space="preserve">Summary of Objectives (Academic-Related Staff) </w:t>
            </w:r>
          </w:p>
          <w:p w:rsidR="00FA42F9" w:rsidRPr="00FA42F9" w:rsidRDefault="00FA42F9" w:rsidP="00FA42F9">
            <w:pPr>
              <w:spacing w:after="0" w:line="240" w:lineRule="auto"/>
              <w:rPr>
                <w:rFonts w:ascii="Times New Roman" w:eastAsia="Times New Roman" w:hAnsi="Times New Roman"/>
                <w:b/>
                <w:color w:val="000000"/>
              </w:rPr>
            </w:pPr>
          </w:p>
        </w:tc>
        <w:tc>
          <w:tcPr>
            <w:tcW w:w="425" w:type="dxa"/>
          </w:tcPr>
          <w:p w:rsidR="00FA42F9" w:rsidRPr="00FA42F9" w:rsidRDefault="00FA42F9" w:rsidP="00FA42F9">
            <w:pPr>
              <w:spacing w:after="0" w:line="240" w:lineRule="auto"/>
              <w:jc w:val="both"/>
              <w:rPr>
                <w:rFonts w:ascii="Times New Roman" w:eastAsia="Times New Roman" w:hAnsi="Times New Roman"/>
                <w:b/>
                <w:color w:val="000000"/>
              </w:rPr>
            </w:pPr>
          </w:p>
        </w:tc>
      </w:tr>
    </w:tbl>
    <w:p w:rsidR="00FA42F9" w:rsidRPr="00FA42F9" w:rsidRDefault="00FA42F9" w:rsidP="00FA42F9">
      <w:pPr>
        <w:spacing w:after="0" w:line="240" w:lineRule="auto"/>
        <w:jc w:val="both"/>
        <w:rPr>
          <w:rFonts w:ascii="Times New Roman" w:eastAsia="Times New Roman" w:hAnsi="Times New Roman"/>
          <w:bCs/>
          <w:lang w:eastAsia="en-GB"/>
        </w:rPr>
      </w:pPr>
    </w:p>
    <w:p w:rsidR="00FA42F9" w:rsidRPr="00FA42F9" w:rsidRDefault="00FA42F9" w:rsidP="00FA42F9">
      <w:pPr>
        <w:spacing w:after="0" w:line="240" w:lineRule="auto"/>
        <w:jc w:val="both"/>
        <w:rPr>
          <w:rFonts w:ascii="Times New Roman" w:eastAsia="Times New Roman" w:hAnsi="Times New Roman"/>
          <w:bCs/>
          <w:lang w:eastAsia="en-GB"/>
        </w:rPr>
      </w:pPr>
    </w:p>
    <w:p w:rsidR="00FA42F9" w:rsidRPr="00FA42F9" w:rsidRDefault="00FA42F9" w:rsidP="00FA42F9">
      <w:pPr>
        <w:spacing w:after="0" w:line="240" w:lineRule="auto"/>
        <w:jc w:val="both"/>
        <w:rPr>
          <w:rFonts w:ascii="Times New Roman" w:eastAsia="Times New Roman" w:hAnsi="Times New Roman"/>
          <w:bCs/>
          <w:lang w:eastAsia="en-GB"/>
        </w:rPr>
      </w:pPr>
    </w:p>
    <w:p w:rsidR="00FA42F9" w:rsidRPr="00FA42F9" w:rsidRDefault="00FA42F9" w:rsidP="00FA42F9">
      <w:pPr>
        <w:spacing w:after="0" w:line="240" w:lineRule="auto"/>
        <w:jc w:val="both"/>
        <w:rPr>
          <w:rFonts w:ascii="Times New Roman" w:eastAsia="Times New Roman" w:hAnsi="Times New Roman"/>
          <w:bCs/>
          <w:lang w:eastAsia="en-GB"/>
        </w:rPr>
      </w:pPr>
    </w:p>
    <w:p w:rsidR="00FA42F9" w:rsidRPr="00FA42F9" w:rsidRDefault="00FA42F9" w:rsidP="00FA42F9">
      <w:pPr>
        <w:spacing w:after="0" w:line="240" w:lineRule="auto"/>
        <w:jc w:val="both"/>
        <w:rPr>
          <w:rFonts w:ascii="Times New Roman" w:eastAsia="Times New Roman" w:hAnsi="Times New Roman"/>
          <w:bCs/>
          <w:lang w:eastAsia="en-GB"/>
        </w:rPr>
      </w:pPr>
    </w:p>
    <w:p w:rsidR="00FA42F9" w:rsidRPr="00FA42F9" w:rsidRDefault="00FA42F9" w:rsidP="00FA42F9">
      <w:pPr>
        <w:spacing w:after="0" w:line="240" w:lineRule="auto"/>
        <w:jc w:val="both"/>
        <w:rPr>
          <w:rFonts w:ascii="Times New Roman" w:eastAsia="Times New Roman" w:hAnsi="Times New Roman"/>
          <w:bCs/>
          <w:lang w:eastAsia="en-GB"/>
        </w:rPr>
      </w:pPr>
    </w:p>
    <w:p w:rsidR="00FA42F9" w:rsidRPr="00FA42F9" w:rsidRDefault="00FA42F9" w:rsidP="00FA42F9">
      <w:pPr>
        <w:shd w:val="clear" w:color="auto" w:fill="FFFFFF"/>
        <w:spacing w:after="0" w:line="240" w:lineRule="auto"/>
        <w:ind w:hanging="360"/>
        <w:rPr>
          <w:rFonts w:ascii="Times New Roman" w:eastAsia="Times New Roman" w:hAnsi="Times New Roman"/>
          <w:b/>
          <w:color w:val="000000"/>
          <w:sz w:val="32"/>
          <w:szCs w:val="32"/>
          <w:lang w:eastAsia="en-GB"/>
        </w:rPr>
      </w:pPr>
      <w:r w:rsidRPr="00FA42F9">
        <w:rPr>
          <w:rFonts w:ascii="Times New Roman" w:eastAsia="Times New Roman" w:hAnsi="Times New Roman"/>
          <w:b/>
          <w:color w:val="000000"/>
          <w:sz w:val="32"/>
          <w:szCs w:val="32"/>
          <w:lang w:eastAsia="en-GB"/>
        </w:rPr>
        <w:lastRenderedPageBreak/>
        <w:t xml:space="preserve">PART 1: ROLE AND CONTRIBUTION – </w:t>
      </w:r>
    </w:p>
    <w:p w:rsidR="00FA42F9" w:rsidRPr="00FA42F9" w:rsidRDefault="00FA42F9" w:rsidP="00FA42F9">
      <w:pPr>
        <w:shd w:val="clear" w:color="auto" w:fill="FFFFFF"/>
        <w:spacing w:after="0" w:line="240" w:lineRule="auto"/>
        <w:ind w:hanging="360"/>
        <w:rPr>
          <w:rFonts w:ascii="Times New Roman" w:eastAsia="Times New Roman" w:hAnsi="Times New Roman"/>
          <w:b/>
          <w:color w:val="000000"/>
          <w:sz w:val="32"/>
          <w:szCs w:val="32"/>
          <w:lang w:eastAsia="en-GB"/>
        </w:rPr>
      </w:pPr>
      <w:r w:rsidRPr="00FA42F9">
        <w:rPr>
          <w:rFonts w:ascii="Times New Roman" w:eastAsia="Times New Roman" w:hAnsi="Times New Roman"/>
          <w:b/>
          <w:color w:val="000000"/>
          <w:sz w:val="32"/>
          <w:szCs w:val="32"/>
          <w:lang w:eastAsia="en-GB"/>
        </w:rPr>
        <w:t>SUMMARY OF OUTCOMES</w:t>
      </w:r>
    </w:p>
    <w:p w:rsidR="00FA42F9" w:rsidRPr="00FA42F9" w:rsidRDefault="00FA42F9" w:rsidP="00FA42F9">
      <w:pPr>
        <w:shd w:val="clear" w:color="auto" w:fill="FFFFFF"/>
        <w:spacing w:after="0" w:line="240" w:lineRule="auto"/>
        <w:ind w:hanging="360"/>
        <w:rPr>
          <w:rFonts w:ascii="Times New Roman" w:eastAsia="Times New Roman" w:hAnsi="Times New Roman"/>
          <w:b/>
          <w:color w:val="000000"/>
          <w:sz w:val="32"/>
          <w:szCs w:val="32"/>
          <w:lang w:eastAsia="en-GB"/>
        </w:rPr>
      </w:pPr>
    </w:p>
    <w:p w:rsidR="00FA42F9" w:rsidRPr="00FA42F9" w:rsidRDefault="00FA42F9" w:rsidP="00FA42F9">
      <w:pPr>
        <w:shd w:val="clear" w:color="auto" w:fill="FFFFFF"/>
        <w:spacing w:after="0" w:line="240" w:lineRule="auto"/>
        <w:ind w:hanging="360"/>
        <w:rPr>
          <w:rFonts w:ascii="Times New Roman" w:eastAsia="Times New Roman" w:hAnsi="Times New Roman"/>
          <w:b/>
          <w:color w:val="000000"/>
          <w:sz w:val="32"/>
          <w:szCs w:val="32"/>
          <w:lang w:eastAsia="en-GB"/>
        </w:rPr>
      </w:pPr>
      <w:r w:rsidRPr="00FA42F9">
        <w:rPr>
          <w:rFonts w:ascii="Times New Roman" w:eastAsia="Times New Roman" w:hAnsi="Times New Roman"/>
          <w:b/>
          <w:i/>
          <w:color w:val="000000"/>
          <w:sz w:val="32"/>
          <w:szCs w:val="32"/>
          <w:lang w:eastAsia="en-GB"/>
        </w:rPr>
        <w:t>Please complete</w:t>
      </w:r>
    </w:p>
    <w:p w:rsidR="00FA42F9" w:rsidRPr="00FA42F9" w:rsidRDefault="00FA42F9" w:rsidP="00FA42F9">
      <w:pPr>
        <w:spacing w:after="0" w:line="240" w:lineRule="auto"/>
        <w:jc w:val="both"/>
        <w:rPr>
          <w:rFonts w:ascii="Times New Roman" w:eastAsia="Times New Roman" w:hAnsi="Times New Roman"/>
          <w:sz w:val="20"/>
          <w:szCs w:val="20"/>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FA42F9" w:rsidRPr="00FA42F9" w:rsidTr="009E7A21">
        <w:tc>
          <w:tcPr>
            <w:tcW w:w="9498" w:type="dxa"/>
          </w:tcPr>
          <w:p w:rsidR="00FA42F9" w:rsidRPr="00FA42F9" w:rsidRDefault="00FA42F9" w:rsidP="00FA42F9">
            <w:pPr>
              <w:spacing w:after="0" w:line="240" w:lineRule="auto"/>
              <w:jc w:val="both"/>
              <w:rPr>
                <w:rFonts w:ascii="Times New Roman" w:eastAsia="Times New Roman" w:hAnsi="Times New Roman"/>
                <w:sz w:val="20"/>
                <w:szCs w:val="20"/>
              </w:rPr>
            </w:pPr>
            <w:r w:rsidRPr="00FA42F9">
              <w:rPr>
                <w:rFonts w:ascii="Times New Roman" w:eastAsia="Times New Roman" w:hAnsi="Times New Roman"/>
                <w:b/>
                <w:i/>
                <w:sz w:val="20"/>
                <w:szCs w:val="20"/>
              </w:rPr>
              <w:t xml:space="preserve"> </w:t>
            </w:r>
          </w:p>
          <w:p w:rsidR="00FA42F9" w:rsidRPr="00FA42F9" w:rsidRDefault="00FA42F9" w:rsidP="00FA42F9">
            <w:pPr>
              <w:spacing w:after="0" w:line="240" w:lineRule="auto"/>
              <w:jc w:val="both"/>
              <w:rPr>
                <w:rFonts w:ascii="Times New Roman" w:eastAsia="Times New Roman" w:hAnsi="Times New Roman"/>
                <w:i/>
                <w:sz w:val="20"/>
                <w:szCs w:val="20"/>
              </w:rPr>
            </w:pPr>
            <w:r w:rsidRPr="00FA42F9">
              <w:rPr>
                <w:rFonts w:ascii="Times New Roman" w:eastAsia="Times New Roman" w:hAnsi="Times New Roman"/>
                <w:b/>
                <w:sz w:val="20"/>
                <w:szCs w:val="20"/>
              </w:rPr>
              <w:t xml:space="preserve">Summary of discussion of the factual documentation presented highlighting progress and achievements: </w:t>
            </w:r>
            <w:r w:rsidRPr="00FA42F9">
              <w:rPr>
                <w:rFonts w:ascii="Times New Roman" w:eastAsia="Times New Roman" w:hAnsi="Times New Roman"/>
                <w:b/>
                <w:i/>
                <w:sz w:val="20"/>
                <w:szCs w:val="20"/>
              </w:rPr>
              <w:t xml:space="preserve"> </w:t>
            </w:r>
            <w:r w:rsidRPr="00FA42F9">
              <w:rPr>
                <w:rFonts w:ascii="Times New Roman" w:eastAsia="Times New Roman" w:hAnsi="Times New Roman"/>
                <w:i/>
                <w:sz w:val="20"/>
                <w:szCs w:val="20"/>
              </w:rPr>
              <w:t>Enter free text here……………….</w:t>
            </w: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b/>
                <w:sz w:val="20"/>
                <w:szCs w:val="20"/>
              </w:rPr>
            </w:pPr>
            <w:r w:rsidRPr="00FA42F9">
              <w:rPr>
                <w:rFonts w:ascii="Times New Roman" w:eastAsia="Times New Roman" w:hAnsi="Times New Roman"/>
                <w:b/>
                <w:sz w:val="20"/>
                <w:szCs w:val="20"/>
              </w:rPr>
              <w:t xml:space="preserve">Summary of workload issues, any desired changes and associated resource implications: </w:t>
            </w:r>
          </w:p>
          <w:p w:rsidR="00FA42F9" w:rsidRPr="00FA42F9" w:rsidRDefault="00FA42F9" w:rsidP="00FA42F9">
            <w:pPr>
              <w:spacing w:after="0" w:line="240" w:lineRule="auto"/>
              <w:jc w:val="both"/>
              <w:rPr>
                <w:rFonts w:ascii="Times New Roman" w:eastAsia="Times New Roman" w:hAnsi="Times New Roman"/>
                <w:b/>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b/>
                <w:sz w:val="20"/>
                <w:szCs w:val="20"/>
              </w:rPr>
            </w:pPr>
          </w:p>
          <w:p w:rsidR="00FA42F9" w:rsidRPr="00FA42F9" w:rsidRDefault="00FA42F9" w:rsidP="00FA42F9">
            <w:pPr>
              <w:spacing w:after="0" w:line="240" w:lineRule="auto"/>
              <w:jc w:val="both"/>
              <w:rPr>
                <w:rFonts w:ascii="Times New Roman" w:eastAsia="Times New Roman" w:hAnsi="Times New Roman"/>
                <w:b/>
                <w:sz w:val="20"/>
                <w:szCs w:val="20"/>
              </w:rPr>
            </w:pPr>
          </w:p>
          <w:p w:rsidR="00FA42F9" w:rsidRPr="00FA42F9" w:rsidRDefault="00FA42F9" w:rsidP="00FA42F9">
            <w:pPr>
              <w:spacing w:after="0" w:line="240" w:lineRule="auto"/>
              <w:jc w:val="both"/>
              <w:rPr>
                <w:rFonts w:ascii="Times New Roman" w:eastAsia="Times New Roman" w:hAnsi="Times New Roman"/>
                <w:b/>
                <w:sz w:val="20"/>
                <w:szCs w:val="20"/>
              </w:rPr>
            </w:pPr>
            <w:r w:rsidRPr="00FA42F9">
              <w:rPr>
                <w:rFonts w:ascii="Times New Roman" w:eastAsia="Times New Roman" w:hAnsi="Times New Roman"/>
                <w:b/>
                <w:sz w:val="20"/>
                <w:szCs w:val="20"/>
              </w:rPr>
              <w:t xml:space="preserve">Summary of any other factors which have impeded progress, including any aspects of Departmental or University activity which may affect well-being or role satisfaction: </w:t>
            </w:r>
          </w:p>
          <w:p w:rsidR="00FA42F9" w:rsidRPr="00FA42F9" w:rsidRDefault="00FA42F9" w:rsidP="00FA42F9">
            <w:pPr>
              <w:spacing w:after="0" w:line="240" w:lineRule="auto"/>
              <w:jc w:val="both"/>
              <w:rPr>
                <w:rFonts w:ascii="Times New Roman" w:eastAsia="Times New Roman" w:hAnsi="Times New Roman"/>
                <w:b/>
                <w:sz w:val="20"/>
                <w:szCs w:val="20"/>
              </w:rPr>
            </w:pPr>
          </w:p>
          <w:p w:rsidR="00FA42F9" w:rsidRPr="00FA42F9" w:rsidRDefault="00FA42F9" w:rsidP="00FA42F9">
            <w:pPr>
              <w:spacing w:after="0" w:line="240" w:lineRule="auto"/>
              <w:jc w:val="both"/>
              <w:rPr>
                <w:rFonts w:ascii="Times New Roman" w:eastAsia="Times New Roman" w:hAnsi="Times New Roman"/>
                <w:b/>
                <w:sz w:val="20"/>
                <w:szCs w:val="20"/>
              </w:rPr>
            </w:pPr>
          </w:p>
          <w:p w:rsidR="00FA42F9" w:rsidRPr="00FA42F9" w:rsidRDefault="00FA42F9" w:rsidP="00FA42F9">
            <w:pPr>
              <w:spacing w:after="0" w:line="240" w:lineRule="auto"/>
              <w:jc w:val="both"/>
              <w:rPr>
                <w:rFonts w:ascii="Times New Roman" w:eastAsia="Times New Roman" w:hAnsi="Times New Roman"/>
                <w:b/>
                <w:sz w:val="20"/>
                <w:szCs w:val="20"/>
              </w:rPr>
            </w:pPr>
          </w:p>
          <w:p w:rsidR="00FA42F9" w:rsidRPr="00FA42F9" w:rsidRDefault="00FA42F9" w:rsidP="00FA42F9">
            <w:pPr>
              <w:spacing w:after="0" w:line="240" w:lineRule="auto"/>
              <w:jc w:val="both"/>
              <w:rPr>
                <w:rFonts w:ascii="Times New Roman" w:eastAsia="Times New Roman" w:hAnsi="Times New Roman"/>
                <w:b/>
                <w:sz w:val="20"/>
                <w:szCs w:val="20"/>
              </w:rPr>
            </w:pPr>
          </w:p>
          <w:p w:rsidR="00FA42F9" w:rsidRPr="00FA42F9" w:rsidRDefault="00FA42F9" w:rsidP="00FA42F9">
            <w:pPr>
              <w:spacing w:after="0" w:line="240" w:lineRule="auto"/>
              <w:jc w:val="both"/>
              <w:rPr>
                <w:rFonts w:ascii="Times New Roman" w:eastAsia="Times New Roman" w:hAnsi="Times New Roman"/>
                <w:b/>
                <w:sz w:val="20"/>
                <w:szCs w:val="20"/>
              </w:rPr>
            </w:pPr>
          </w:p>
          <w:p w:rsidR="00FA42F9" w:rsidRPr="00FA42F9" w:rsidRDefault="00FA42F9" w:rsidP="00FA42F9">
            <w:pPr>
              <w:spacing w:after="0" w:line="240" w:lineRule="auto"/>
              <w:jc w:val="both"/>
              <w:rPr>
                <w:rFonts w:ascii="Times New Roman" w:eastAsia="Times New Roman" w:hAnsi="Times New Roman"/>
                <w:b/>
                <w:sz w:val="20"/>
                <w:szCs w:val="20"/>
              </w:rPr>
            </w:pPr>
            <w:r w:rsidRPr="00FA42F9">
              <w:rPr>
                <w:rFonts w:ascii="Times New Roman" w:eastAsia="Times New Roman" w:hAnsi="Times New Roman"/>
                <w:b/>
                <w:sz w:val="20"/>
                <w:szCs w:val="20"/>
              </w:rPr>
              <w:t>Summary of any issues discussed which relate to equal opportunities:</w:t>
            </w: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b/>
                <w:sz w:val="20"/>
                <w:szCs w:val="20"/>
              </w:rPr>
            </w:pPr>
          </w:p>
          <w:p w:rsidR="00FA42F9" w:rsidRPr="00FA42F9" w:rsidRDefault="00FA42F9" w:rsidP="00FA42F9">
            <w:pPr>
              <w:spacing w:after="0" w:line="240" w:lineRule="auto"/>
              <w:jc w:val="both"/>
              <w:rPr>
                <w:rFonts w:ascii="Times New Roman" w:eastAsia="Times New Roman" w:hAnsi="Times New Roman"/>
                <w:b/>
                <w:sz w:val="20"/>
                <w:szCs w:val="20"/>
              </w:rPr>
            </w:pPr>
          </w:p>
          <w:p w:rsidR="00FA42F9" w:rsidRPr="00FA42F9" w:rsidRDefault="00FA42F9" w:rsidP="00FA42F9">
            <w:pPr>
              <w:spacing w:after="0" w:line="240" w:lineRule="auto"/>
              <w:jc w:val="both"/>
              <w:rPr>
                <w:rFonts w:ascii="Times New Roman" w:eastAsia="Times New Roman" w:hAnsi="Times New Roman"/>
                <w:b/>
                <w:sz w:val="20"/>
                <w:szCs w:val="20"/>
              </w:rPr>
            </w:pPr>
          </w:p>
          <w:p w:rsidR="00FA42F9" w:rsidRPr="00FA42F9" w:rsidRDefault="00FA42F9" w:rsidP="00FA42F9">
            <w:pPr>
              <w:spacing w:after="0" w:line="240" w:lineRule="auto"/>
              <w:jc w:val="both"/>
              <w:rPr>
                <w:rFonts w:ascii="Times New Roman" w:eastAsia="Times New Roman" w:hAnsi="Times New Roman"/>
                <w:b/>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r w:rsidRPr="00FA42F9">
              <w:rPr>
                <w:rFonts w:ascii="Times New Roman" w:eastAsia="Times New Roman" w:hAnsi="Times New Roman"/>
                <w:b/>
                <w:sz w:val="20"/>
                <w:szCs w:val="20"/>
              </w:rPr>
              <w:t xml:space="preserve">Summary of any improvements to the working environment that will improve job satisfaction: </w:t>
            </w: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b/>
                <w:sz w:val="20"/>
                <w:szCs w:val="20"/>
              </w:rPr>
            </w:pPr>
          </w:p>
          <w:p w:rsidR="00FA42F9" w:rsidRPr="00FA42F9" w:rsidRDefault="00FA42F9" w:rsidP="00FA42F9">
            <w:pPr>
              <w:spacing w:after="0" w:line="240" w:lineRule="auto"/>
              <w:jc w:val="both"/>
              <w:rPr>
                <w:rFonts w:ascii="Times New Roman" w:eastAsia="Times New Roman" w:hAnsi="Times New Roman"/>
                <w:b/>
                <w:sz w:val="20"/>
                <w:szCs w:val="20"/>
              </w:rPr>
            </w:pPr>
          </w:p>
          <w:p w:rsidR="00FA42F9" w:rsidRPr="00FA42F9" w:rsidRDefault="00FA42F9" w:rsidP="00FA42F9">
            <w:pPr>
              <w:spacing w:after="0" w:line="240" w:lineRule="auto"/>
              <w:jc w:val="both"/>
              <w:rPr>
                <w:rFonts w:ascii="Times New Roman" w:eastAsia="Times New Roman" w:hAnsi="Times New Roman"/>
                <w:b/>
                <w:sz w:val="20"/>
                <w:szCs w:val="20"/>
              </w:rPr>
            </w:pPr>
          </w:p>
          <w:p w:rsidR="00FA42F9" w:rsidRPr="00FA42F9" w:rsidRDefault="00FA42F9" w:rsidP="00FA42F9">
            <w:pPr>
              <w:spacing w:after="0" w:line="240" w:lineRule="auto"/>
              <w:jc w:val="both"/>
              <w:rPr>
                <w:rFonts w:ascii="Times New Roman" w:eastAsia="Times New Roman" w:hAnsi="Times New Roman"/>
                <w:b/>
                <w:sz w:val="20"/>
                <w:szCs w:val="20"/>
              </w:rPr>
            </w:pPr>
          </w:p>
          <w:p w:rsidR="00FA42F9" w:rsidRPr="00FA42F9" w:rsidRDefault="00FA42F9" w:rsidP="00FA42F9">
            <w:pPr>
              <w:spacing w:after="0" w:line="240" w:lineRule="auto"/>
              <w:jc w:val="both"/>
              <w:rPr>
                <w:rFonts w:ascii="Times New Roman" w:eastAsia="Times New Roman" w:hAnsi="Times New Roman"/>
                <w:b/>
                <w:sz w:val="20"/>
                <w:szCs w:val="20"/>
              </w:rPr>
            </w:pPr>
            <w:r w:rsidRPr="00FA42F9">
              <w:rPr>
                <w:rFonts w:ascii="Times New Roman" w:eastAsia="Times New Roman" w:hAnsi="Times New Roman"/>
                <w:b/>
                <w:sz w:val="20"/>
                <w:szCs w:val="20"/>
              </w:rPr>
              <w:t xml:space="preserve">Confirmation if action is to be taken via the performance management meeting: </w:t>
            </w: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p>
        </w:tc>
      </w:tr>
      <w:tr w:rsidR="00FA42F9" w:rsidRPr="00FA42F9" w:rsidTr="009E7A21">
        <w:trPr>
          <w:trHeight w:val="1671"/>
        </w:trPr>
        <w:tc>
          <w:tcPr>
            <w:tcW w:w="9498" w:type="dxa"/>
          </w:tcPr>
          <w:p w:rsidR="00FA42F9" w:rsidRPr="00FA42F9" w:rsidRDefault="00FA42F9" w:rsidP="00FA42F9">
            <w:pPr>
              <w:spacing w:after="0" w:line="240" w:lineRule="auto"/>
              <w:jc w:val="both"/>
              <w:rPr>
                <w:rFonts w:ascii="Times New Roman" w:eastAsia="Times New Roman" w:hAnsi="Times New Roman"/>
                <w:b/>
                <w:sz w:val="20"/>
                <w:szCs w:val="20"/>
              </w:rPr>
            </w:pPr>
            <w:r w:rsidRPr="00FA42F9">
              <w:rPr>
                <w:rFonts w:ascii="Times New Roman" w:eastAsia="Times New Roman" w:hAnsi="Times New Roman"/>
                <w:b/>
                <w:sz w:val="20"/>
                <w:szCs w:val="20"/>
              </w:rPr>
              <w:t xml:space="preserve">Individual’s Additional Comments: </w:t>
            </w: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r w:rsidRPr="00FA42F9">
              <w:rPr>
                <w:rFonts w:ascii="Times New Roman" w:eastAsia="Times New Roman" w:hAnsi="Times New Roman"/>
                <w:sz w:val="20"/>
                <w:szCs w:val="20"/>
              </w:rPr>
              <w:t>Signed…………………………………  (PRINT NAME) ……………………………………</w:t>
            </w:r>
          </w:p>
        </w:tc>
      </w:tr>
      <w:tr w:rsidR="00FA42F9" w:rsidRPr="00FA42F9" w:rsidTr="009E7A21">
        <w:tc>
          <w:tcPr>
            <w:tcW w:w="9498" w:type="dxa"/>
          </w:tcPr>
          <w:p w:rsidR="00FA42F9" w:rsidRPr="00FA42F9" w:rsidRDefault="00FA42F9" w:rsidP="00FA42F9">
            <w:pPr>
              <w:spacing w:after="0" w:line="240" w:lineRule="auto"/>
              <w:jc w:val="both"/>
              <w:rPr>
                <w:rFonts w:ascii="Times New Roman" w:eastAsia="Times New Roman" w:hAnsi="Times New Roman"/>
                <w:b/>
                <w:sz w:val="20"/>
                <w:szCs w:val="20"/>
              </w:rPr>
            </w:pPr>
            <w:r w:rsidRPr="00FA42F9">
              <w:rPr>
                <w:rFonts w:ascii="Times New Roman" w:eastAsia="Times New Roman" w:hAnsi="Times New Roman"/>
                <w:b/>
                <w:sz w:val="20"/>
                <w:szCs w:val="20"/>
              </w:rPr>
              <w:t xml:space="preserve">Reviewer’s Additional Comments: </w:t>
            </w: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center"/>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r w:rsidRPr="00FA42F9">
              <w:rPr>
                <w:rFonts w:ascii="Times New Roman" w:eastAsia="Times New Roman" w:hAnsi="Times New Roman"/>
                <w:sz w:val="20"/>
                <w:szCs w:val="20"/>
              </w:rPr>
              <w:t>Signed…………………………………  (PRINT NAME) ……………………………………</w:t>
            </w:r>
          </w:p>
        </w:tc>
      </w:tr>
    </w:tbl>
    <w:p w:rsidR="00FA42F9" w:rsidRPr="00FA42F9" w:rsidRDefault="00FA42F9" w:rsidP="00FA42F9">
      <w:pPr>
        <w:spacing w:after="0" w:line="240" w:lineRule="auto"/>
        <w:rPr>
          <w:rFonts w:ascii="Times New Roman" w:eastAsia="Times New Roman" w:hAnsi="Times New Roman"/>
          <w:sz w:val="24"/>
          <w:szCs w:val="24"/>
          <w:lang w:eastAsia="en-GB"/>
        </w:rPr>
      </w:pPr>
    </w:p>
    <w:p w:rsidR="00FA42F9" w:rsidRPr="00FA42F9" w:rsidRDefault="00FA42F9" w:rsidP="00FA42F9">
      <w:pPr>
        <w:spacing w:after="0" w:line="240" w:lineRule="auto"/>
        <w:jc w:val="both"/>
        <w:rPr>
          <w:rFonts w:ascii="Times New Roman" w:eastAsia="Times New Roman" w:hAnsi="Times New Roman"/>
          <w:b/>
          <w:color w:val="000000"/>
          <w:sz w:val="32"/>
          <w:szCs w:val="32"/>
          <w:lang w:eastAsia="en-GB"/>
        </w:rPr>
      </w:pPr>
    </w:p>
    <w:p w:rsidR="00FA42F9" w:rsidRPr="00FA42F9" w:rsidRDefault="00FA42F9" w:rsidP="00FA42F9">
      <w:pPr>
        <w:spacing w:after="0" w:line="240" w:lineRule="auto"/>
        <w:jc w:val="both"/>
        <w:rPr>
          <w:rFonts w:ascii="Times New Roman" w:eastAsia="Times New Roman" w:hAnsi="Times New Roman"/>
          <w:b/>
          <w:bCs/>
          <w:sz w:val="32"/>
          <w:szCs w:val="32"/>
          <w:lang w:eastAsia="en-GB"/>
        </w:rPr>
      </w:pPr>
      <w:r w:rsidRPr="00FA42F9">
        <w:rPr>
          <w:rFonts w:ascii="Times New Roman" w:eastAsia="Times New Roman" w:hAnsi="Times New Roman"/>
          <w:b/>
          <w:color w:val="000000"/>
          <w:sz w:val="32"/>
          <w:szCs w:val="32"/>
          <w:lang w:eastAsia="en-GB"/>
        </w:rPr>
        <w:lastRenderedPageBreak/>
        <w:t xml:space="preserve">PART 2 - DEVELOPMENT REVIEW </w:t>
      </w:r>
    </w:p>
    <w:p w:rsidR="00FA42F9" w:rsidRPr="00FA42F9" w:rsidRDefault="00FA42F9" w:rsidP="00FA42F9">
      <w:pPr>
        <w:spacing w:after="0" w:line="240" w:lineRule="auto"/>
        <w:jc w:val="both"/>
        <w:rPr>
          <w:rFonts w:ascii="Times New Roman" w:eastAsia="Times New Roman" w:hAnsi="Times New Roman"/>
          <w:b/>
          <w:bCs/>
          <w:sz w:val="20"/>
          <w:szCs w:val="20"/>
          <w:lang w:eastAsia="en-GB"/>
        </w:rPr>
      </w:pPr>
    </w:p>
    <w:p w:rsidR="00FA42F9" w:rsidRPr="00FA42F9" w:rsidRDefault="00FA42F9" w:rsidP="00FA42F9">
      <w:pPr>
        <w:spacing w:after="0" w:line="240" w:lineRule="auto"/>
        <w:jc w:val="both"/>
        <w:rPr>
          <w:rFonts w:ascii="Times New Roman" w:eastAsia="Times New Roman" w:hAnsi="Times New Roman"/>
          <w:b/>
          <w:color w:val="000000"/>
          <w:sz w:val="32"/>
          <w:szCs w:val="32"/>
          <w:lang w:eastAsia="en-GB"/>
        </w:rPr>
      </w:pPr>
    </w:p>
    <w:p w:rsidR="00FA42F9" w:rsidRPr="00FA42F9" w:rsidRDefault="00FA42F9" w:rsidP="00FA42F9">
      <w:pPr>
        <w:spacing w:after="0" w:line="240" w:lineRule="auto"/>
        <w:jc w:val="both"/>
        <w:rPr>
          <w:rFonts w:ascii="Times New Roman" w:eastAsia="Times New Roman" w:hAnsi="Times New Roman"/>
          <w:b/>
          <w:color w:val="000000"/>
          <w:lang w:eastAsia="en-GB"/>
        </w:rPr>
      </w:pPr>
      <w:r w:rsidRPr="00FA42F9">
        <w:rPr>
          <w:rFonts w:ascii="Times New Roman" w:eastAsia="Times New Roman" w:hAnsi="Times New Roman"/>
          <w:b/>
          <w:bCs/>
          <w:lang w:eastAsia="en-GB"/>
        </w:rPr>
        <w:t>Part 2 of the discussion will take place in the context of the outcome of Part 1.</w:t>
      </w:r>
    </w:p>
    <w:p w:rsidR="00FA42F9" w:rsidRPr="00FA42F9" w:rsidRDefault="00FA42F9" w:rsidP="00FA42F9">
      <w:pPr>
        <w:spacing w:after="0" w:line="240" w:lineRule="auto"/>
        <w:jc w:val="both"/>
        <w:rPr>
          <w:rFonts w:ascii="Times New Roman" w:eastAsia="Times New Roman" w:hAnsi="Times New Roman"/>
          <w:b/>
          <w:color w:val="000000"/>
          <w:lang w:eastAsia="en-GB"/>
        </w:rPr>
      </w:pPr>
    </w:p>
    <w:p w:rsidR="00FA42F9" w:rsidRPr="00FA42F9" w:rsidRDefault="00FA42F9" w:rsidP="00FA42F9">
      <w:pPr>
        <w:spacing w:after="0" w:line="240" w:lineRule="auto"/>
        <w:jc w:val="both"/>
        <w:rPr>
          <w:rFonts w:ascii="Times New Roman" w:eastAsia="Times New Roman" w:hAnsi="Times New Roman"/>
          <w:b/>
          <w:color w:val="000000"/>
          <w:lang w:eastAsia="en-GB"/>
        </w:rPr>
      </w:pPr>
    </w:p>
    <w:p w:rsidR="00FA42F9" w:rsidRPr="00FA42F9" w:rsidRDefault="00FA42F9" w:rsidP="00FA42F9">
      <w:pPr>
        <w:spacing w:after="0" w:line="240" w:lineRule="auto"/>
        <w:jc w:val="both"/>
        <w:rPr>
          <w:rFonts w:ascii="Times New Roman" w:eastAsia="Times New Roman" w:hAnsi="Times New Roman"/>
          <w:bCs/>
          <w:lang w:eastAsia="en-GB"/>
        </w:rPr>
      </w:pPr>
      <w:r w:rsidRPr="00FA42F9">
        <w:rPr>
          <w:rFonts w:ascii="Times New Roman" w:eastAsia="Times New Roman" w:hAnsi="Times New Roman"/>
          <w:lang w:eastAsia="en-GB"/>
        </w:rPr>
        <w:t>The principal aims of this part of the Professional Development and Review are to</w:t>
      </w:r>
      <w:r w:rsidRPr="00FA42F9">
        <w:rPr>
          <w:rFonts w:ascii="Times New Roman" w:eastAsia="Times New Roman" w:hAnsi="Times New Roman"/>
          <w:bCs/>
          <w:lang w:eastAsia="en-GB"/>
        </w:rPr>
        <w:t>:</w:t>
      </w:r>
    </w:p>
    <w:p w:rsidR="00FA42F9" w:rsidRPr="00FA42F9" w:rsidRDefault="00FA42F9" w:rsidP="00FA42F9">
      <w:pPr>
        <w:spacing w:after="0" w:line="240" w:lineRule="auto"/>
        <w:jc w:val="both"/>
        <w:rPr>
          <w:rFonts w:ascii="Times New Roman" w:eastAsia="Times New Roman" w:hAnsi="Times New Roman"/>
          <w:bCs/>
          <w:lang w:eastAsia="en-GB"/>
        </w:rPr>
      </w:pPr>
    </w:p>
    <w:p w:rsidR="00FA42F9" w:rsidRPr="00FA42F9" w:rsidRDefault="00FA42F9" w:rsidP="00FA42F9">
      <w:pPr>
        <w:spacing w:after="0" w:line="240" w:lineRule="auto"/>
        <w:jc w:val="both"/>
        <w:rPr>
          <w:rFonts w:ascii="Times New Roman" w:eastAsia="Times New Roman" w:hAnsi="Times New Roman"/>
          <w:bCs/>
          <w:lang w:eastAsia="en-GB"/>
        </w:rPr>
      </w:pPr>
    </w:p>
    <w:p w:rsidR="00FA42F9" w:rsidRPr="00FA42F9" w:rsidRDefault="00FA42F9" w:rsidP="00FA42F9">
      <w:pPr>
        <w:numPr>
          <w:ilvl w:val="0"/>
          <w:numId w:val="1"/>
        </w:numPr>
        <w:shd w:val="clear" w:color="auto" w:fill="FFFFFF"/>
        <w:spacing w:after="0" w:line="240" w:lineRule="auto"/>
        <w:ind w:right="32"/>
        <w:jc w:val="both"/>
        <w:rPr>
          <w:rFonts w:ascii="Times New Roman" w:eastAsia="Times New Roman" w:hAnsi="Times New Roman"/>
          <w:lang w:eastAsia="en-GB"/>
        </w:rPr>
      </w:pPr>
      <w:r w:rsidRPr="00FA42F9">
        <w:rPr>
          <w:rFonts w:ascii="Times New Roman" w:eastAsia="Times New Roman" w:hAnsi="Times New Roman"/>
          <w:lang w:eastAsia="en-GB"/>
        </w:rPr>
        <w:t>Identify development objectives</w:t>
      </w:r>
    </w:p>
    <w:p w:rsidR="00FA42F9" w:rsidRPr="00FA42F9" w:rsidRDefault="00FA42F9" w:rsidP="00FA42F9">
      <w:pPr>
        <w:shd w:val="clear" w:color="auto" w:fill="FFFFFF"/>
        <w:spacing w:after="0" w:line="240" w:lineRule="auto"/>
        <w:ind w:right="32"/>
        <w:jc w:val="both"/>
        <w:rPr>
          <w:rFonts w:ascii="Times New Roman" w:eastAsia="Times New Roman" w:hAnsi="Times New Roman"/>
          <w:lang w:eastAsia="en-GB"/>
        </w:rPr>
      </w:pPr>
    </w:p>
    <w:p w:rsidR="00FA42F9" w:rsidRPr="00FA42F9" w:rsidRDefault="00FA42F9" w:rsidP="00FA42F9">
      <w:pPr>
        <w:shd w:val="clear" w:color="auto" w:fill="FFFFFF"/>
        <w:spacing w:after="0" w:line="240" w:lineRule="auto"/>
        <w:ind w:right="32"/>
        <w:jc w:val="both"/>
        <w:rPr>
          <w:rFonts w:ascii="Times New Roman" w:eastAsia="Times New Roman" w:hAnsi="Times New Roman"/>
          <w:lang w:eastAsia="en-GB"/>
        </w:rPr>
      </w:pPr>
    </w:p>
    <w:p w:rsidR="00FA42F9" w:rsidRPr="00FA42F9" w:rsidRDefault="00FA42F9" w:rsidP="00FA42F9">
      <w:pPr>
        <w:shd w:val="clear" w:color="auto" w:fill="FFFFFF"/>
        <w:spacing w:after="0" w:line="240" w:lineRule="auto"/>
        <w:ind w:right="32"/>
        <w:jc w:val="both"/>
        <w:rPr>
          <w:rFonts w:ascii="Times New Roman" w:eastAsia="Times New Roman" w:hAnsi="Times New Roman"/>
          <w:lang w:eastAsia="en-GB"/>
        </w:rPr>
      </w:pPr>
    </w:p>
    <w:p w:rsidR="00FA42F9" w:rsidRPr="00FA42F9" w:rsidRDefault="00FA42F9" w:rsidP="00FA42F9">
      <w:pPr>
        <w:numPr>
          <w:ilvl w:val="0"/>
          <w:numId w:val="1"/>
        </w:numPr>
        <w:shd w:val="clear" w:color="auto" w:fill="FFFFFF"/>
        <w:spacing w:after="0" w:line="240" w:lineRule="auto"/>
        <w:ind w:right="32"/>
        <w:jc w:val="both"/>
        <w:rPr>
          <w:rFonts w:ascii="Times New Roman" w:eastAsia="Times New Roman" w:hAnsi="Times New Roman"/>
          <w:lang w:eastAsia="en-GB"/>
        </w:rPr>
      </w:pPr>
      <w:r w:rsidRPr="00FA42F9">
        <w:rPr>
          <w:rFonts w:ascii="Times New Roman" w:eastAsia="Times New Roman" w:hAnsi="Times New Roman"/>
          <w:lang w:eastAsia="en-GB"/>
        </w:rPr>
        <w:t>Identify areas where the individual may wish to develop their career, consider an alternative career path, or pursue any other form of personal development</w:t>
      </w:r>
    </w:p>
    <w:p w:rsidR="00FA42F9" w:rsidRPr="00FA42F9" w:rsidRDefault="00FA42F9" w:rsidP="00FA42F9">
      <w:pPr>
        <w:shd w:val="clear" w:color="auto" w:fill="FFFFFF"/>
        <w:spacing w:after="0" w:line="240" w:lineRule="auto"/>
        <w:ind w:right="32"/>
        <w:jc w:val="both"/>
        <w:rPr>
          <w:rFonts w:ascii="Times New Roman" w:eastAsia="Times New Roman" w:hAnsi="Times New Roman"/>
          <w:lang w:eastAsia="en-GB"/>
        </w:rPr>
      </w:pPr>
    </w:p>
    <w:p w:rsidR="00FA42F9" w:rsidRPr="00FA42F9" w:rsidRDefault="00FA42F9" w:rsidP="00FA42F9">
      <w:pPr>
        <w:shd w:val="clear" w:color="auto" w:fill="FFFFFF"/>
        <w:spacing w:after="0" w:line="240" w:lineRule="auto"/>
        <w:ind w:right="32"/>
        <w:jc w:val="both"/>
        <w:rPr>
          <w:rFonts w:ascii="Times New Roman" w:eastAsia="Times New Roman" w:hAnsi="Times New Roman"/>
          <w:lang w:eastAsia="en-GB"/>
        </w:rPr>
      </w:pPr>
    </w:p>
    <w:p w:rsidR="00FA42F9" w:rsidRPr="00FA42F9" w:rsidRDefault="00FA42F9" w:rsidP="00FA42F9">
      <w:pPr>
        <w:numPr>
          <w:ilvl w:val="0"/>
          <w:numId w:val="1"/>
        </w:numPr>
        <w:shd w:val="clear" w:color="auto" w:fill="FFFFFF"/>
        <w:spacing w:after="0" w:line="240" w:lineRule="auto"/>
        <w:ind w:right="32"/>
        <w:jc w:val="both"/>
        <w:rPr>
          <w:rFonts w:ascii="Times New Roman" w:eastAsia="Times New Roman" w:hAnsi="Times New Roman"/>
          <w:lang w:eastAsia="en-GB"/>
        </w:rPr>
      </w:pPr>
      <w:r w:rsidRPr="00FA42F9">
        <w:rPr>
          <w:rFonts w:ascii="Times New Roman" w:eastAsia="Times New Roman" w:hAnsi="Times New Roman"/>
          <w:lang w:eastAsia="en-GB"/>
        </w:rPr>
        <w:t>Identify areas where the Reviewer believes there are opportunities for career development</w:t>
      </w:r>
    </w:p>
    <w:p w:rsidR="00FA42F9" w:rsidRPr="00FA42F9" w:rsidRDefault="00FA42F9" w:rsidP="00FA42F9">
      <w:pPr>
        <w:shd w:val="clear" w:color="auto" w:fill="FFFFFF"/>
        <w:spacing w:after="0" w:line="240" w:lineRule="auto"/>
        <w:ind w:right="32"/>
        <w:jc w:val="both"/>
        <w:rPr>
          <w:rFonts w:ascii="Times New Roman" w:eastAsia="Times New Roman" w:hAnsi="Times New Roman"/>
          <w:lang w:eastAsia="en-GB"/>
        </w:rPr>
      </w:pPr>
    </w:p>
    <w:p w:rsidR="00FA42F9" w:rsidRPr="00FA42F9" w:rsidRDefault="00FA42F9" w:rsidP="00FA42F9">
      <w:pPr>
        <w:shd w:val="clear" w:color="auto" w:fill="FFFFFF"/>
        <w:spacing w:after="0" w:line="240" w:lineRule="auto"/>
        <w:ind w:right="32"/>
        <w:jc w:val="both"/>
        <w:rPr>
          <w:rFonts w:ascii="Times New Roman" w:eastAsia="Times New Roman" w:hAnsi="Times New Roman"/>
          <w:lang w:eastAsia="en-GB"/>
        </w:rPr>
      </w:pPr>
    </w:p>
    <w:p w:rsidR="00FA42F9" w:rsidRPr="00FA42F9" w:rsidRDefault="00FA42F9" w:rsidP="00FA42F9">
      <w:pPr>
        <w:shd w:val="clear" w:color="auto" w:fill="FFFFFF"/>
        <w:spacing w:after="0" w:line="240" w:lineRule="auto"/>
        <w:ind w:right="32"/>
        <w:jc w:val="both"/>
        <w:rPr>
          <w:rFonts w:ascii="Times New Roman" w:eastAsia="Times New Roman" w:hAnsi="Times New Roman"/>
          <w:lang w:eastAsia="en-GB"/>
        </w:rPr>
      </w:pPr>
    </w:p>
    <w:p w:rsidR="00FA42F9" w:rsidRPr="00FA42F9" w:rsidRDefault="00FA42F9" w:rsidP="00FA42F9">
      <w:pPr>
        <w:numPr>
          <w:ilvl w:val="0"/>
          <w:numId w:val="1"/>
        </w:numPr>
        <w:shd w:val="clear" w:color="auto" w:fill="FFFFFF"/>
        <w:spacing w:after="0" w:line="240" w:lineRule="auto"/>
        <w:ind w:right="32"/>
        <w:jc w:val="both"/>
        <w:rPr>
          <w:rFonts w:ascii="Times New Roman" w:eastAsia="Times New Roman" w:hAnsi="Times New Roman"/>
          <w:lang w:eastAsia="en-GB"/>
        </w:rPr>
      </w:pPr>
      <w:r w:rsidRPr="00FA42F9">
        <w:rPr>
          <w:rFonts w:ascii="Times New Roman" w:eastAsia="Times New Roman" w:hAnsi="Times New Roman"/>
          <w:lang w:eastAsia="en-GB"/>
        </w:rPr>
        <w:t>Identify any necessary resources or training that will facilitate career and/or personal development</w:t>
      </w:r>
    </w:p>
    <w:p w:rsidR="00FA42F9" w:rsidRPr="00FA42F9" w:rsidRDefault="00FA42F9" w:rsidP="00FA42F9">
      <w:pPr>
        <w:shd w:val="clear" w:color="auto" w:fill="FFFFFF"/>
        <w:spacing w:after="0" w:line="240" w:lineRule="auto"/>
        <w:ind w:right="32"/>
        <w:jc w:val="both"/>
        <w:rPr>
          <w:rFonts w:ascii="Times New Roman" w:eastAsia="Times New Roman" w:hAnsi="Times New Roman"/>
          <w:lang w:eastAsia="en-GB"/>
        </w:rPr>
      </w:pPr>
    </w:p>
    <w:p w:rsidR="00FA42F9" w:rsidRPr="00FA42F9" w:rsidRDefault="00FA42F9" w:rsidP="00FA42F9">
      <w:pPr>
        <w:shd w:val="clear" w:color="auto" w:fill="FFFFFF"/>
        <w:spacing w:after="0" w:line="240" w:lineRule="auto"/>
        <w:ind w:right="32"/>
        <w:jc w:val="both"/>
        <w:rPr>
          <w:rFonts w:ascii="Times New Roman" w:eastAsia="Times New Roman" w:hAnsi="Times New Roman"/>
          <w:lang w:eastAsia="en-GB"/>
        </w:rPr>
      </w:pPr>
    </w:p>
    <w:p w:rsidR="00FA42F9" w:rsidRPr="00FA42F9" w:rsidRDefault="00FA42F9" w:rsidP="00FA42F9">
      <w:pPr>
        <w:shd w:val="clear" w:color="auto" w:fill="FFFFFF"/>
        <w:spacing w:after="0" w:line="240" w:lineRule="auto"/>
        <w:ind w:right="32"/>
        <w:jc w:val="both"/>
        <w:rPr>
          <w:rFonts w:ascii="Times New Roman" w:eastAsia="Times New Roman" w:hAnsi="Times New Roman"/>
          <w:lang w:eastAsia="en-GB"/>
        </w:rPr>
      </w:pPr>
    </w:p>
    <w:p w:rsidR="00FA42F9" w:rsidRPr="00FA42F9" w:rsidRDefault="00FA42F9" w:rsidP="00FA42F9">
      <w:pPr>
        <w:numPr>
          <w:ilvl w:val="0"/>
          <w:numId w:val="1"/>
        </w:numPr>
        <w:shd w:val="clear" w:color="auto" w:fill="FFFFFF"/>
        <w:spacing w:after="0" w:line="240" w:lineRule="auto"/>
        <w:ind w:right="32"/>
        <w:jc w:val="both"/>
        <w:rPr>
          <w:rFonts w:ascii="Times New Roman" w:eastAsia="Times New Roman" w:hAnsi="Times New Roman"/>
          <w:lang w:eastAsia="en-GB"/>
        </w:rPr>
      </w:pPr>
      <w:r w:rsidRPr="00FA42F9">
        <w:rPr>
          <w:rFonts w:ascii="Times New Roman" w:eastAsia="Times New Roman" w:hAnsi="Times New Roman"/>
          <w:lang w:eastAsia="en-GB"/>
        </w:rPr>
        <w:t>Allow individuals to comment on aspects of departmental and university activity which affect their well-being and role satisfaction.</w:t>
      </w:r>
    </w:p>
    <w:p w:rsidR="00FA42F9" w:rsidRPr="00FA42F9" w:rsidRDefault="00FA42F9" w:rsidP="00FA42F9">
      <w:pPr>
        <w:shd w:val="clear" w:color="auto" w:fill="FFFFFF"/>
        <w:spacing w:after="0" w:line="240" w:lineRule="auto"/>
        <w:ind w:right="32"/>
        <w:jc w:val="both"/>
        <w:rPr>
          <w:rFonts w:ascii="Times New Roman" w:eastAsia="Times New Roman" w:hAnsi="Times New Roman"/>
          <w:lang w:eastAsia="en-GB"/>
        </w:rPr>
      </w:pPr>
    </w:p>
    <w:p w:rsidR="00FA42F9" w:rsidRPr="00FA42F9" w:rsidRDefault="00FA42F9" w:rsidP="00FA42F9">
      <w:pPr>
        <w:shd w:val="clear" w:color="auto" w:fill="FFFFFF"/>
        <w:spacing w:after="0" w:line="240" w:lineRule="auto"/>
        <w:ind w:right="32"/>
        <w:jc w:val="both"/>
        <w:rPr>
          <w:rFonts w:ascii="Times New Roman" w:eastAsia="Times New Roman" w:hAnsi="Times New Roman"/>
          <w:lang w:eastAsia="en-GB"/>
        </w:rPr>
      </w:pPr>
    </w:p>
    <w:p w:rsidR="00FA42F9" w:rsidRPr="00FA42F9" w:rsidRDefault="00FA42F9" w:rsidP="00FA42F9">
      <w:pPr>
        <w:numPr>
          <w:ilvl w:val="0"/>
          <w:numId w:val="1"/>
        </w:numPr>
        <w:shd w:val="clear" w:color="auto" w:fill="FFFFFF"/>
        <w:spacing w:after="0" w:line="240" w:lineRule="auto"/>
        <w:ind w:right="32"/>
        <w:jc w:val="both"/>
        <w:rPr>
          <w:rFonts w:ascii="Times New Roman" w:eastAsia="Times New Roman" w:hAnsi="Times New Roman"/>
          <w:lang w:eastAsia="en-GB"/>
        </w:rPr>
      </w:pPr>
      <w:r w:rsidRPr="00FA42F9">
        <w:rPr>
          <w:rFonts w:ascii="Times New Roman" w:eastAsia="Times New Roman" w:hAnsi="Times New Roman"/>
          <w:lang w:eastAsia="en-GB"/>
        </w:rPr>
        <w:t>Allow reviewers to monitor the completion of the Certificate in Professional Studies (CPS) for all probationary academic staff who have a teaching component to their role.  CPS will ordinarily be completed prior to the end of the defined probationary period to allow confirmation of appointment.</w:t>
      </w:r>
    </w:p>
    <w:p w:rsidR="00FA42F9" w:rsidRPr="00FA42F9" w:rsidRDefault="00FA42F9" w:rsidP="00FA42F9">
      <w:pPr>
        <w:shd w:val="clear" w:color="auto" w:fill="FFFFFF"/>
        <w:spacing w:after="0" w:line="240" w:lineRule="auto"/>
        <w:ind w:right="32"/>
        <w:jc w:val="both"/>
        <w:rPr>
          <w:rFonts w:ascii="Times New Roman" w:eastAsia="Times New Roman" w:hAnsi="Times New Roman"/>
          <w:bCs/>
          <w:lang w:eastAsia="en-GB"/>
        </w:rPr>
      </w:pPr>
    </w:p>
    <w:p w:rsidR="00FA42F9" w:rsidRPr="00FA42F9" w:rsidRDefault="00FA42F9" w:rsidP="00FA42F9">
      <w:pPr>
        <w:spacing w:after="0" w:line="240" w:lineRule="auto"/>
        <w:ind w:right="32"/>
        <w:jc w:val="both"/>
        <w:rPr>
          <w:rFonts w:ascii="Times New Roman" w:eastAsia="Times New Roman" w:hAnsi="Times New Roman"/>
          <w:bCs/>
          <w:lang w:eastAsia="en-GB"/>
        </w:rPr>
      </w:pPr>
    </w:p>
    <w:p w:rsidR="00FA42F9" w:rsidRPr="00FA42F9" w:rsidRDefault="00FA42F9" w:rsidP="00FA42F9">
      <w:pPr>
        <w:spacing w:after="0" w:line="240" w:lineRule="auto"/>
        <w:ind w:right="32"/>
        <w:jc w:val="both"/>
        <w:rPr>
          <w:rFonts w:ascii="Times New Roman" w:eastAsia="Times New Roman" w:hAnsi="Times New Roman"/>
          <w:bCs/>
          <w:lang w:eastAsia="en-GB"/>
        </w:rPr>
      </w:pPr>
    </w:p>
    <w:p w:rsidR="00FA42F9" w:rsidRPr="00FA42F9" w:rsidRDefault="00FA42F9" w:rsidP="00FA42F9">
      <w:pPr>
        <w:spacing w:after="0" w:line="240" w:lineRule="auto"/>
        <w:jc w:val="both"/>
        <w:rPr>
          <w:rFonts w:ascii="Times New Roman" w:eastAsia="Times New Roman" w:hAnsi="Times New Roman"/>
          <w:bCs/>
          <w:lang w:eastAsia="en-GB"/>
        </w:rPr>
      </w:pPr>
      <w:r w:rsidRPr="00FA42F9">
        <w:rPr>
          <w:rFonts w:ascii="Times New Roman" w:eastAsia="Times New Roman" w:hAnsi="Times New Roman"/>
          <w:bCs/>
          <w:lang w:eastAsia="en-GB"/>
        </w:rPr>
        <w:t xml:space="preserve">The outcome of this part of the discussion should be recorded on the Summary of Outcomes form which follows:  </w:t>
      </w:r>
    </w:p>
    <w:p w:rsidR="00FA42F9" w:rsidRPr="00FA42F9" w:rsidRDefault="00FA42F9" w:rsidP="00FA42F9">
      <w:pPr>
        <w:spacing w:after="0" w:line="240" w:lineRule="auto"/>
        <w:ind w:right="32"/>
        <w:jc w:val="both"/>
        <w:rPr>
          <w:rFonts w:ascii="Times New Roman" w:eastAsia="Times New Roman" w:hAnsi="Times New Roman"/>
          <w:bCs/>
          <w:lang w:eastAsia="en-GB"/>
        </w:rPr>
      </w:pPr>
    </w:p>
    <w:p w:rsidR="00FA42F9" w:rsidRPr="00FA42F9" w:rsidRDefault="00FA42F9" w:rsidP="00FA42F9">
      <w:pPr>
        <w:spacing w:after="0" w:line="240" w:lineRule="auto"/>
        <w:ind w:right="32"/>
        <w:jc w:val="both"/>
        <w:rPr>
          <w:rFonts w:ascii="Times New Roman" w:eastAsia="Times New Roman" w:hAnsi="Times New Roman"/>
          <w:bCs/>
          <w:lang w:eastAsia="en-GB"/>
        </w:rPr>
      </w:pPr>
    </w:p>
    <w:p w:rsidR="00FA42F9" w:rsidRPr="00FA42F9" w:rsidRDefault="00FA42F9" w:rsidP="00FA42F9">
      <w:pPr>
        <w:spacing w:after="0" w:line="240" w:lineRule="auto"/>
        <w:ind w:right="32"/>
        <w:jc w:val="both"/>
        <w:rPr>
          <w:rFonts w:ascii="Times New Roman" w:eastAsia="Times New Roman" w:hAnsi="Times New Roman"/>
          <w:bCs/>
          <w:lang w:eastAsia="en-GB"/>
        </w:rPr>
      </w:pPr>
    </w:p>
    <w:p w:rsidR="00FA42F9" w:rsidRPr="00FA42F9" w:rsidRDefault="00FA42F9" w:rsidP="00FA42F9">
      <w:pPr>
        <w:spacing w:after="0" w:line="240" w:lineRule="auto"/>
        <w:ind w:right="32"/>
        <w:jc w:val="both"/>
        <w:rPr>
          <w:rFonts w:ascii="Times New Roman" w:eastAsia="Times New Roman" w:hAnsi="Times New Roman"/>
          <w:bCs/>
          <w:lang w:eastAsia="en-GB"/>
        </w:rPr>
      </w:pPr>
    </w:p>
    <w:p w:rsidR="00FA42F9" w:rsidRPr="00FA42F9" w:rsidRDefault="00FA42F9" w:rsidP="00FA42F9">
      <w:pPr>
        <w:spacing w:after="0" w:line="240" w:lineRule="auto"/>
        <w:ind w:right="32"/>
        <w:jc w:val="both"/>
        <w:rPr>
          <w:rFonts w:ascii="Times New Roman" w:eastAsia="Times New Roman" w:hAnsi="Times New Roman"/>
          <w:bCs/>
          <w:lang w:eastAsia="en-GB"/>
        </w:rPr>
      </w:pPr>
    </w:p>
    <w:p w:rsidR="00FA42F9" w:rsidRPr="00FA42F9" w:rsidRDefault="00FA42F9" w:rsidP="00FA42F9">
      <w:pPr>
        <w:spacing w:after="0" w:line="240" w:lineRule="auto"/>
        <w:ind w:right="32"/>
        <w:jc w:val="both"/>
        <w:rPr>
          <w:rFonts w:ascii="Times New Roman" w:eastAsia="Times New Roman" w:hAnsi="Times New Roman"/>
          <w:bCs/>
          <w:lang w:eastAsia="en-GB"/>
        </w:rPr>
      </w:pPr>
    </w:p>
    <w:p w:rsidR="00FA42F9" w:rsidRPr="00FA42F9" w:rsidRDefault="00FA42F9" w:rsidP="00FA42F9">
      <w:pPr>
        <w:spacing w:after="0" w:line="240" w:lineRule="auto"/>
        <w:ind w:right="32"/>
        <w:jc w:val="both"/>
        <w:rPr>
          <w:rFonts w:ascii="Times New Roman" w:eastAsia="Times New Roman" w:hAnsi="Times New Roman"/>
          <w:bCs/>
          <w:lang w:eastAsia="en-GB"/>
        </w:rPr>
      </w:pPr>
    </w:p>
    <w:p w:rsidR="00FA42F9" w:rsidRPr="00FA42F9" w:rsidRDefault="00FA42F9" w:rsidP="00FA42F9">
      <w:pPr>
        <w:spacing w:after="0" w:line="240" w:lineRule="auto"/>
        <w:jc w:val="both"/>
        <w:rPr>
          <w:rFonts w:ascii="Times New Roman" w:eastAsia="Times New Roman" w:hAnsi="Times New Roman"/>
          <w:bCs/>
          <w:lang w:eastAsia="en-GB"/>
        </w:rPr>
      </w:pPr>
    </w:p>
    <w:p w:rsidR="00FA42F9" w:rsidRPr="00FA42F9" w:rsidRDefault="00FA42F9" w:rsidP="00FA42F9">
      <w:pPr>
        <w:tabs>
          <w:tab w:val="left" w:pos="4655"/>
        </w:tabs>
        <w:spacing w:after="0" w:line="240" w:lineRule="auto"/>
        <w:jc w:val="both"/>
        <w:rPr>
          <w:rFonts w:ascii="Times New Roman" w:eastAsia="Times New Roman" w:hAnsi="Times New Roman"/>
          <w:b/>
          <w:color w:val="000000"/>
        </w:rPr>
      </w:pPr>
      <w:r w:rsidRPr="00FA42F9">
        <w:rPr>
          <w:rFonts w:ascii="Times New Roman" w:eastAsia="Times New Roman" w:hAnsi="Times New Roman"/>
          <w:b/>
          <w:color w:val="000000"/>
        </w:rPr>
        <w:t xml:space="preserve">ANY INFORMATION IDENTIFIED AS BEING CONFIDENTIAL BETWEEN THE INDIVIDUAL AND REVIEWER SHOULD </w:t>
      </w:r>
      <w:r w:rsidRPr="00FA42F9">
        <w:rPr>
          <w:rFonts w:ascii="Times New Roman" w:eastAsia="Times New Roman" w:hAnsi="Times New Roman"/>
          <w:b/>
          <w:color w:val="000000"/>
          <w:u w:val="single"/>
        </w:rPr>
        <w:t>NOT</w:t>
      </w:r>
      <w:r w:rsidRPr="00FA42F9">
        <w:rPr>
          <w:rFonts w:ascii="Times New Roman" w:eastAsia="Times New Roman" w:hAnsi="Times New Roman"/>
          <w:b/>
          <w:color w:val="000000"/>
        </w:rPr>
        <w:t xml:space="preserve"> BE DISCLOSED</w:t>
      </w:r>
      <w:r w:rsidRPr="00FA42F9">
        <w:rPr>
          <w:rFonts w:ascii="Times New Roman" w:eastAsia="Times New Roman" w:hAnsi="Times New Roman"/>
          <w:color w:val="000000"/>
        </w:rPr>
        <w:t xml:space="preserve">.  </w:t>
      </w:r>
      <w:r w:rsidRPr="00FA42F9">
        <w:rPr>
          <w:rFonts w:ascii="Times New Roman" w:eastAsia="Times New Roman" w:hAnsi="Times New Roman"/>
          <w:b/>
          <w:color w:val="000000"/>
        </w:rPr>
        <w:t xml:space="preserve">INDIVIDUALS SHOULD INITIAL EACH SECTION OF THE PART II SUMMARY INCLUDING ANY SECTIONS WHICH ARE LEFT BLANK INTENTIONALLY.  </w:t>
      </w:r>
    </w:p>
    <w:p w:rsidR="00FA42F9" w:rsidRPr="00FA42F9" w:rsidRDefault="00FA42F9" w:rsidP="00FA42F9">
      <w:pPr>
        <w:spacing w:after="0" w:line="240" w:lineRule="auto"/>
        <w:jc w:val="both"/>
        <w:rPr>
          <w:rFonts w:ascii="Times New Roman" w:eastAsia="Times New Roman" w:hAnsi="Times New Roman"/>
          <w:bCs/>
          <w:lang w:eastAsia="en-GB"/>
        </w:rPr>
      </w:pPr>
    </w:p>
    <w:p w:rsidR="00FA42F9" w:rsidRPr="00FA42F9" w:rsidRDefault="00FA42F9" w:rsidP="00FA42F9">
      <w:pPr>
        <w:spacing w:after="0" w:line="240" w:lineRule="auto"/>
        <w:jc w:val="both"/>
        <w:rPr>
          <w:rFonts w:ascii="Times New Roman" w:eastAsia="Times New Roman" w:hAnsi="Times New Roman"/>
          <w:bCs/>
          <w:lang w:eastAsia="en-GB"/>
        </w:rPr>
      </w:pPr>
    </w:p>
    <w:p w:rsidR="00FA42F9" w:rsidRPr="00FA42F9" w:rsidRDefault="00FA42F9" w:rsidP="00FA42F9">
      <w:pPr>
        <w:spacing w:after="0" w:line="240" w:lineRule="auto"/>
        <w:jc w:val="both"/>
        <w:rPr>
          <w:rFonts w:ascii="Times New Roman" w:eastAsia="Times New Roman" w:hAnsi="Times New Roman"/>
          <w:bCs/>
          <w:lang w:eastAsia="en-GB"/>
        </w:rPr>
      </w:pPr>
    </w:p>
    <w:p w:rsidR="00FA42F9" w:rsidRPr="00FA42F9" w:rsidRDefault="00FA42F9" w:rsidP="00FA42F9">
      <w:pPr>
        <w:spacing w:after="0" w:line="240" w:lineRule="auto"/>
        <w:jc w:val="both"/>
        <w:rPr>
          <w:rFonts w:ascii="Times New Roman" w:eastAsia="Times New Roman" w:hAnsi="Times New Roman"/>
          <w:bCs/>
          <w:lang w:eastAsia="en-GB"/>
        </w:rPr>
      </w:pPr>
    </w:p>
    <w:p w:rsidR="00FA42F9" w:rsidRPr="00FA42F9" w:rsidRDefault="00FA42F9" w:rsidP="00FA42F9">
      <w:pPr>
        <w:spacing w:after="0" w:line="240" w:lineRule="auto"/>
        <w:jc w:val="both"/>
        <w:rPr>
          <w:rFonts w:ascii="Times New Roman" w:eastAsia="Times New Roman" w:hAnsi="Times New Roman"/>
          <w:bCs/>
          <w:lang w:eastAsia="en-GB"/>
        </w:rPr>
      </w:pPr>
    </w:p>
    <w:p w:rsidR="00FA42F9" w:rsidRPr="00FA42F9" w:rsidRDefault="00FA42F9" w:rsidP="00FA42F9">
      <w:pPr>
        <w:spacing w:after="0" w:line="240" w:lineRule="auto"/>
        <w:jc w:val="both"/>
        <w:rPr>
          <w:rFonts w:ascii="Times New Roman" w:eastAsia="Times New Roman" w:hAnsi="Times New Roman"/>
          <w:bCs/>
          <w:lang w:eastAsia="en-GB"/>
        </w:rPr>
      </w:pPr>
    </w:p>
    <w:p w:rsidR="00FA42F9" w:rsidRPr="00FA42F9" w:rsidRDefault="00FA42F9" w:rsidP="00FA42F9">
      <w:pPr>
        <w:spacing w:after="0" w:line="240" w:lineRule="auto"/>
        <w:jc w:val="both"/>
        <w:rPr>
          <w:rFonts w:ascii="Times New Roman" w:eastAsia="Times New Roman" w:hAnsi="Times New Roman"/>
          <w:bCs/>
          <w:lang w:eastAsia="en-GB"/>
        </w:rPr>
      </w:pPr>
    </w:p>
    <w:p w:rsidR="00FA42F9" w:rsidRPr="00FA42F9" w:rsidRDefault="00FA42F9" w:rsidP="00FA42F9">
      <w:pPr>
        <w:shd w:val="clear" w:color="auto" w:fill="FFFFFF"/>
        <w:spacing w:after="0" w:line="240" w:lineRule="auto"/>
        <w:ind w:hanging="360"/>
        <w:rPr>
          <w:rFonts w:ascii="Times New Roman" w:eastAsia="Times New Roman" w:hAnsi="Times New Roman"/>
          <w:b/>
          <w:color w:val="000000"/>
          <w:sz w:val="32"/>
          <w:szCs w:val="32"/>
          <w:lang w:eastAsia="en-GB"/>
        </w:rPr>
      </w:pPr>
      <w:r w:rsidRPr="00FA42F9">
        <w:rPr>
          <w:rFonts w:ascii="Times New Roman" w:eastAsia="Times New Roman" w:hAnsi="Times New Roman"/>
          <w:b/>
          <w:color w:val="000000"/>
          <w:sz w:val="32"/>
          <w:szCs w:val="32"/>
          <w:lang w:eastAsia="en-GB"/>
        </w:rPr>
        <w:t xml:space="preserve">PART 2: DEVELOPMENT REVIEW – </w:t>
      </w:r>
    </w:p>
    <w:p w:rsidR="00FA42F9" w:rsidRPr="00FA42F9" w:rsidRDefault="00FA42F9" w:rsidP="00FA42F9">
      <w:pPr>
        <w:shd w:val="clear" w:color="auto" w:fill="FFFFFF"/>
        <w:spacing w:after="0" w:line="240" w:lineRule="auto"/>
        <w:ind w:hanging="360"/>
        <w:rPr>
          <w:rFonts w:ascii="Times New Roman" w:eastAsia="Times New Roman" w:hAnsi="Times New Roman"/>
          <w:b/>
          <w:color w:val="000000"/>
          <w:sz w:val="32"/>
          <w:szCs w:val="32"/>
          <w:lang w:eastAsia="en-GB"/>
        </w:rPr>
      </w:pPr>
      <w:r w:rsidRPr="00FA42F9">
        <w:rPr>
          <w:rFonts w:ascii="Times New Roman" w:eastAsia="Times New Roman" w:hAnsi="Times New Roman"/>
          <w:b/>
          <w:color w:val="000000"/>
          <w:sz w:val="32"/>
          <w:szCs w:val="32"/>
          <w:lang w:eastAsia="en-GB"/>
        </w:rPr>
        <w:t>SUMMARY OF OUTCOMES</w:t>
      </w:r>
    </w:p>
    <w:p w:rsidR="00FA42F9" w:rsidRPr="00FA42F9" w:rsidRDefault="00FA42F9" w:rsidP="00FA42F9">
      <w:pPr>
        <w:shd w:val="clear" w:color="auto" w:fill="FFFFFF"/>
        <w:spacing w:after="0" w:line="240" w:lineRule="auto"/>
        <w:ind w:hanging="360"/>
        <w:rPr>
          <w:rFonts w:ascii="Times New Roman" w:eastAsia="Times New Roman" w:hAnsi="Times New Roman"/>
          <w:b/>
          <w:color w:val="000000"/>
          <w:sz w:val="32"/>
          <w:szCs w:val="32"/>
          <w:lang w:eastAsia="en-GB"/>
        </w:rPr>
      </w:pPr>
    </w:p>
    <w:p w:rsidR="00FA42F9" w:rsidRPr="00FA42F9" w:rsidRDefault="00FA42F9" w:rsidP="00FA42F9">
      <w:pPr>
        <w:shd w:val="clear" w:color="auto" w:fill="FFFFFF"/>
        <w:spacing w:after="0" w:line="240" w:lineRule="auto"/>
        <w:ind w:hanging="360"/>
        <w:rPr>
          <w:rFonts w:ascii="Times New Roman" w:eastAsia="Times New Roman" w:hAnsi="Times New Roman"/>
          <w:b/>
          <w:i/>
          <w:color w:val="000000"/>
          <w:sz w:val="32"/>
          <w:szCs w:val="32"/>
          <w:lang w:eastAsia="en-GB"/>
        </w:rPr>
      </w:pPr>
      <w:r w:rsidRPr="00FA42F9">
        <w:rPr>
          <w:rFonts w:ascii="Times New Roman" w:eastAsia="Times New Roman" w:hAnsi="Times New Roman"/>
          <w:b/>
          <w:i/>
          <w:color w:val="000000"/>
          <w:sz w:val="32"/>
          <w:szCs w:val="32"/>
          <w:lang w:eastAsia="en-GB"/>
        </w:rPr>
        <w:t>Please complete</w:t>
      </w:r>
    </w:p>
    <w:p w:rsidR="00FA42F9" w:rsidRPr="00FA42F9" w:rsidRDefault="00FA42F9" w:rsidP="00FA42F9">
      <w:pPr>
        <w:spacing w:after="0" w:line="240" w:lineRule="auto"/>
        <w:jc w:val="both"/>
        <w:rPr>
          <w:rFonts w:ascii="Times New Roman" w:eastAsia="Times New Roman" w:hAnsi="Times New Roman"/>
          <w:bCs/>
          <w:sz w:val="20"/>
          <w:szCs w:val="20"/>
          <w:lang w:eastAsia="en-GB"/>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FA42F9" w:rsidRPr="00FA42F9" w:rsidTr="009E7A21">
        <w:tc>
          <w:tcPr>
            <w:tcW w:w="9498" w:type="dxa"/>
          </w:tcPr>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i/>
                <w:sz w:val="20"/>
                <w:szCs w:val="20"/>
              </w:rPr>
            </w:pPr>
            <w:r w:rsidRPr="00FA42F9">
              <w:rPr>
                <w:rFonts w:ascii="Times New Roman" w:eastAsia="Times New Roman" w:hAnsi="Times New Roman"/>
                <w:b/>
                <w:color w:val="000000"/>
                <w:sz w:val="20"/>
                <w:szCs w:val="20"/>
              </w:rPr>
              <w:t xml:space="preserve">Summary of identified development objectives in current role:  </w:t>
            </w:r>
            <w:r w:rsidRPr="00FA42F9">
              <w:rPr>
                <w:rFonts w:ascii="Times New Roman" w:eastAsia="Times New Roman" w:hAnsi="Times New Roman"/>
                <w:i/>
                <w:sz w:val="20"/>
                <w:szCs w:val="20"/>
              </w:rPr>
              <w:t>Enter free text here……………….</w:t>
            </w: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color w:val="000000"/>
                <w:sz w:val="20"/>
                <w:szCs w:val="20"/>
              </w:rPr>
            </w:pPr>
          </w:p>
          <w:p w:rsidR="00FA42F9" w:rsidRPr="00FA42F9" w:rsidRDefault="00FA42F9" w:rsidP="00FA42F9">
            <w:pPr>
              <w:spacing w:after="0" w:line="240" w:lineRule="auto"/>
              <w:jc w:val="both"/>
              <w:rPr>
                <w:rFonts w:ascii="Times New Roman" w:eastAsia="Times New Roman" w:hAnsi="Times New Roman"/>
                <w:color w:val="000000"/>
                <w:sz w:val="20"/>
                <w:szCs w:val="20"/>
              </w:rPr>
            </w:pPr>
          </w:p>
          <w:p w:rsidR="00FA42F9" w:rsidRPr="00FA42F9" w:rsidRDefault="00FA42F9" w:rsidP="00FA42F9">
            <w:pPr>
              <w:spacing w:after="0" w:line="240" w:lineRule="auto"/>
              <w:jc w:val="both"/>
              <w:rPr>
                <w:rFonts w:ascii="Times New Roman" w:eastAsia="Times New Roman" w:hAnsi="Times New Roman"/>
                <w:color w:val="000000"/>
                <w:sz w:val="20"/>
                <w:szCs w:val="20"/>
              </w:rPr>
            </w:pPr>
          </w:p>
          <w:p w:rsidR="00FA42F9" w:rsidRPr="00FA42F9" w:rsidRDefault="00FA42F9" w:rsidP="00FA42F9">
            <w:pPr>
              <w:spacing w:after="0" w:line="240" w:lineRule="auto"/>
              <w:jc w:val="both"/>
              <w:rPr>
                <w:rFonts w:ascii="Times New Roman" w:eastAsia="Times New Roman" w:hAnsi="Times New Roman"/>
                <w:color w:val="000000"/>
                <w:sz w:val="20"/>
                <w:szCs w:val="20"/>
              </w:rPr>
            </w:pPr>
          </w:p>
          <w:p w:rsidR="00FA42F9" w:rsidRPr="00FA42F9" w:rsidRDefault="00FA42F9" w:rsidP="00FA42F9">
            <w:pPr>
              <w:spacing w:after="0" w:line="240" w:lineRule="auto"/>
              <w:jc w:val="both"/>
              <w:rPr>
                <w:rFonts w:ascii="Times New Roman" w:eastAsia="Times New Roman" w:hAnsi="Times New Roman"/>
                <w:color w:val="000000"/>
                <w:sz w:val="20"/>
                <w:szCs w:val="20"/>
              </w:rPr>
            </w:pPr>
          </w:p>
          <w:p w:rsidR="00FA42F9" w:rsidRPr="00FA42F9" w:rsidRDefault="00FA42F9" w:rsidP="00FA42F9">
            <w:pPr>
              <w:spacing w:after="0" w:line="240" w:lineRule="auto"/>
              <w:jc w:val="both"/>
              <w:rPr>
                <w:rFonts w:ascii="Times New Roman" w:eastAsia="Times New Roman" w:hAnsi="Times New Roman"/>
                <w:b/>
                <w:color w:val="000000"/>
                <w:sz w:val="20"/>
                <w:szCs w:val="20"/>
              </w:rPr>
            </w:pPr>
            <w:r w:rsidRPr="00FA42F9">
              <w:rPr>
                <w:rFonts w:ascii="Times New Roman" w:eastAsia="Times New Roman" w:hAnsi="Times New Roman"/>
                <w:b/>
                <w:color w:val="000000"/>
                <w:sz w:val="20"/>
                <w:szCs w:val="20"/>
              </w:rPr>
              <w:t xml:space="preserve">Summary of areas where the individual wishes to develop their career, consider an alternative career or pursue any other form of personal development: </w:t>
            </w:r>
          </w:p>
          <w:p w:rsidR="00FA42F9" w:rsidRPr="00FA42F9" w:rsidRDefault="00FA42F9" w:rsidP="00FA42F9">
            <w:pPr>
              <w:spacing w:after="0" w:line="240" w:lineRule="auto"/>
              <w:jc w:val="both"/>
              <w:rPr>
                <w:rFonts w:ascii="Times New Roman" w:eastAsia="Times New Roman" w:hAnsi="Times New Roman"/>
                <w:b/>
                <w:color w:val="000000"/>
                <w:sz w:val="20"/>
                <w:szCs w:val="20"/>
              </w:rPr>
            </w:pPr>
          </w:p>
          <w:p w:rsidR="00FA42F9" w:rsidRPr="00FA42F9" w:rsidRDefault="00FA42F9" w:rsidP="00FA42F9">
            <w:pPr>
              <w:spacing w:after="0" w:line="240" w:lineRule="auto"/>
              <w:jc w:val="both"/>
              <w:rPr>
                <w:rFonts w:ascii="Times New Roman" w:eastAsia="Times New Roman" w:hAnsi="Times New Roman"/>
                <w:b/>
                <w:color w:val="000000"/>
                <w:sz w:val="20"/>
                <w:szCs w:val="20"/>
              </w:rPr>
            </w:pPr>
          </w:p>
          <w:p w:rsidR="00FA42F9" w:rsidRPr="00FA42F9" w:rsidRDefault="00FA42F9" w:rsidP="00FA42F9">
            <w:pPr>
              <w:spacing w:after="0" w:line="240" w:lineRule="auto"/>
              <w:jc w:val="both"/>
              <w:rPr>
                <w:rFonts w:ascii="Times New Roman" w:eastAsia="Times New Roman" w:hAnsi="Times New Roman"/>
                <w:b/>
                <w:color w:val="000000"/>
                <w:sz w:val="20"/>
                <w:szCs w:val="20"/>
              </w:rPr>
            </w:pPr>
          </w:p>
          <w:p w:rsidR="00FA42F9" w:rsidRPr="00FA42F9" w:rsidRDefault="00FA42F9" w:rsidP="00FA42F9">
            <w:pPr>
              <w:spacing w:after="0" w:line="240" w:lineRule="auto"/>
              <w:jc w:val="both"/>
              <w:rPr>
                <w:rFonts w:ascii="Times New Roman" w:eastAsia="Times New Roman" w:hAnsi="Times New Roman"/>
                <w:b/>
                <w:color w:val="000000"/>
                <w:sz w:val="20"/>
                <w:szCs w:val="20"/>
              </w:rPr>
            </w:pPr>
          </w:p>
          <w:p w:rsidR="00FA42F9" w:rsidRPr="00FA42F9" w:rsidRDefault="00FA42F9" w:rsidP="00FA42F9">
            <w:pPr>
              <w:spacing w:after="0" w:line="240" w:lineRule="auto"/>
              <w:jc w:val="both"/>
              <w:rPr>
                <w:rFonts w:ascii="Times New Roman" w:eastAsia="Times New Roman" w:hAnsi="Times New Roman"/>
                <w:b/>
                <w:color w:val="000000"/>
                <w:sz w:val="20"/>
                <w:szCs w:val="20"/>
              </w:rPr>
            </w:pPr>
          </w:p>
          <w:p w:rsidR="00FA42F9" w:rsidRPr="00FA42F9" w:rsidRDefault="00FA42F9" w:rsidP="00FA42F9">
            <w:pPr>
              <w:spacing w:after="0" w:line="240" w:lineRule="auto"/>
              <w:jc w:val="both"/>
              <w:rPr>
                <w:rFonts w:ascii="Times New Roman" w:eastAsia="Times New Roman" w:hAnsi="Times New Roman"/>
                <w:b/>
                <w:color w:val="000000"/>
                <w:sz w:val="20"/>
                <w:szCs w:val="20"/>
              </w:rPr>
            </w:pPr>
          </w:p>
          <w:p w:rsidR="00FA42F9" w:rsidRPr="00FA42F9" w:rsidRDefault="00FA42F9" w:rsidP="00FA42F9">
            <w:pPr>
              <w:spacing w:after="0" w:line="240" w:lineRule="auto"/>
              <w:jc w:val="both"/>
              <w:rPr>
                <w:rFonts w:ascii="Times New Roman" w:eastAsia="Times New Roman" w:hAnsi="Times New Roman"/>
                <w:b/>
                <w:color w:val="000000"/>
                <w:sz w:val="20"/>
                <w:szCs w:val="20"/>
              </w:rPr>
            </w:pPr>
          </w:p>
          <w:p w:rsidR="00FA42F9" w:rsidRPr="00FA42F9" w:rsidRDefault="00FA42F9" w:rsidP="00FA42F9">
            <w:pPr>
              <w:spacing w:after="0" w:line="240" w:lineRule="auto"/>
              <w:jc w:val="both"/>
              <w:rPr>
                <w:rFonts w:ascii="Times New Roman" w:eastAsia="Times New Roman" w:hAnsi="Times New Roman"/>
                <w:b/>
                <w:color w:val="000000"/>
                <w:sz w:val="20"/>
                <w:szCs w:val="20"/>
              </w:rPr>
            </w:pPr>
            <w:r w:rsidRPr="00FA42F9">
              <w:rPr>
                <w:rFonts w:ascii="Times New Roman" w:eastAsia="Times New Roman" w:hAnsi="Times New Roman"/>
                <w:b/>
                <w:color w:val="000000"/>
                <w:sz w:val="20"/>
                <w:szCs w:val="20"/>
              </w:rPr>
              <w:t xml:space="preserve">Summary of areas where the Reviewer believes there are opportunities for career development: </w:t>
            </w:r>
          </w:p>
          <w:p w:rsidR="00FA42F9" w:rsidRPr="00FA42F9" w:rsidRDefault="00FA42F9" w:rsidP="00FA42F9">
            <w:pPr>
              <w:spacing w:after="0" w:line="240" w:lineRule="auto"/>
              <w:jc w:val="both"/>
              <w:rPr>
                <w:rFonts w:ascii="Times New Roman" w:eastAsia="Times New Roman" w:hAnsi="Times New Roman"/>
                <w:b/>
                <w:color w:val="000000"/>
                <w:sz w:val="20"/>
                <w:szCs w:val="20"/>
              </w:rPr>
            </w:pPr>
          </w:p>
          <w:p w:rsidR="00FA42F9" w:rsidRPr="00FA42F9" w:rsidRDefault="00FA42F9" w:rsidP="00FA42F9">
            <w:pPr>
              <w:spacing w:after="0" w:line="240" w:lineRule="auto"/>
              <w:jc w:val="both"/>
              <w:rPr>
                <w:rFonts w:ascii="Times New Roman" w:eastAsia="Times New Roman" w:hAnsi="Times New Roman"/>
                <w:b/>
                <w:color w:val="000000"/>
                <w:sz w:val="20"/>
                <w:szCs w:val="20"/>
              </w:rPr>
            </w:pPr>
          </w:p>
          <w:p w:rsidR="00FA42F9" w:rsidRPr="00FA42F9" w:rsidRDefault="00FA42F9" w:rsidP="00FA42F9">
            <w:pPr>
              <w:spacing w:after="0" w:line="240" w:lineRule="auto"/>
              <w:jc w:val="both"/>
              <w:rPr>
                <w:rFonts w:ascii="Times New Roman" w:eastAsia="Times New Roman" w:hAnsi="Times New Roman"/>
                <w:b/>
                <w:color w:val="000000"/>
                <w:sz w:val="20"/>
                <w:szCs w:val="20"/>
              </w:rPr>
            </w:pPr>
          </w:p>
          <w:p w:rsidR="00FA42F9" w:rsidRPr="00FA42F9" w:rsidRDefault="00FA42F9" w:rsidP="00FA42F9">
            <w:pPr>
              <w:spacing w:after="0" w:line="240" w:lineRule="auto"/>
              <w:jc w:val="both"/>
              <w:rPr>
                <w:rFonts w:ascii="Times New Roman" w:eastAsia="Times New Roman" w:hAnsi="Times New Roman"/>
                <w:b/>
                <w:color w:val="000000"/>
                <w:sz w:val="20"/>
                <w:szCs w:val="20"/>
              </w:rPr>
            </w:pPr>
          </w:p>
          <w:p w:rsidR="00FA42F9" w:rsidRPr="00FA42F9" w:rsidRDefault="00FA42F9" w:rsidP="00FA42F9">
            <w:pPr>
              <w:spacing w:after="0" w:line="240" w:lineRule="auto"/>
              <w:jc w:val="both"/>
              <w:rPr>
                <w:rFonts w:ascii="Times New Roman" w:eastAsia="Times New Roman" w:hAnsi="Times New Roman"/>
                <w:b/>
                <w:color w:val="000000"/>
                <w:sz w:val="20"/>
                <w:szCs w:val="20"/>
              </w:rPr>
            </w:pPr>
          </w:p>
          <w:p w:rsidR="00FA42F9" w:rsidRPr="00FA42F9" w:rsidRDefault="00FA42F9" w:rsidP="00FA42F9">
            <w:pPr>
              <w:spacing w:after="0" w:line="240" w:lineRule="auto"/>
              <w:jc w:val="both"/>
              <w:rPr>
                <w:rFonts w:ascii="Times New Roman" w:eastAsia="Times New Roman" w:hAnsi="Times New Roman"/>
                <w:b/>
                <w:color w:val="000000"/>
                <w:sz w:val="20"/>
                <w:szCs w:val="20"/>
              </w:rPr>
            </w:pPr>
          </w:p>
          <w:p w:rsidR="00FA42F9" w:rsidRPr="00FA42F9" w:rsidRDefault="00FA42F9" w:rsidP="00FA42F9">
            <w:pPr>
              <w:spacing w:after="0" w:line="240" w:lineRule="auto"/>
              <w:jc w:val="both"/>
              <w:rPr>
                <w:rFonts w:ascii="Times New Roman" w:eastAsia="Times New Roman" w:hAnsi="Times New Roman"/>
                <w:b/>
                <w:color w:val="000000"/>
                <w:sz w:val="20"/>
                <w:szCs w:val="20"/>
              </w:rPr>
            </w:pPr>
            <w:r w:rsidRPr="00FA42F9">
              <w:rPr>
                <w:rFonts w:ascii="Times New Roman" w:eastAsia="Times New Roman" w:hAnsi="Times New Roman"/>
                <w:b/>
                <w:color w:val="000000"/>
                <w:sz w:val="20"/>
                <w:szCs w:val="20"/>
              </w:rPr>
              <w:t xml:space="preserve">Summary of identified resources or training that will facilitate career and/or personal development: </w:t>
            </w: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p>
        </w:tc>
      </w:tr>
      <w:tr w:rsidR="00FA42F9" w:rsidRPr="00FA42F9" w:rsidTr="009E7A21">
        <w:trPr>
          <w:trHeight w:val="1671"/>
        </w:trPr>
        <w:tc>
          <w:tcPr>
            <w:tcW w:w="9498" w:type="dxa"/>
          </w:tcPr>
          <w:p w:rsidR="00FA42F9" w:rsidRPr="00FA42F9" w:rsidRDefault="00FA42F9" w:rsidP="00FA42F9">
            <w:pPr>
              <w:spacing w:after="0" w:line="240" w:lineRule="auto"/>
              <w:jc w:val="both"/>
              <w:rPr>
                <w:rFonts w:ascii="Times New Roman" w:eastAsia="Times New Roman" w:hAnsi="Times New Roman"/>
                <w:b/>
                <w:sz w:val="20"/>
                <w:szCs w:val="20"/>
              </w:rPr>
            </w:pPr>
            <w:r w:rsidRPr="00FA42F9">
              <w:rPr>
                <w:rFonts w:ascii="Times New Roman" w:eastAsia="Times New Roman" w:hAnsi="Times New Roman"/>
                <w:b/>
                <w:sz w:val="20"/>
                <w:szCs w:val="20"/>
              </w:rPr>
              <w:t xml:space="preserve">Individual’s Additional Comments: </w:t>
            </w: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r w:rsidRPr="00FA42F9">
              <w:rPr>
                <w:rFonts w:ascii="Times New Roman" w:eastAsia="Times New Roman" w:hAnsi="Times New Roman"/>
                <w:sz w:val="20"/>
                <w:szCs w:val="20"/>
              </w:rPr>
              <w:t>Signed…………………………………  (PRINT NAME) ……………………………………</w:t>
            </w:r>
          </w:p>
        </w:tc>
      </w:tr>
      <w:tr w:rsidR="00FA42F9" w:rsidRPr="00FA42F9" w:rsidTr="009E7A21">
        <w:tc>
          <w:tcPr>
            <w:tcW w:w="9498" w:type="dxa"/>
          </w:tcPr>
          <w:p w:rsidR="00FA42F9" w:rsidRPr="00FA42F9" w:rsidRDefault="00FA42F9" w:rsidP="00FA42F9">
            <w:pPr>
              <w:spacing w:after="0" w:line="240" w:lineRule="auto"/>
              <w:jc w:val="both"/>
              <w:rPr>
                <w:rFonts w:ascii="Times New Roman" w:eastAsia="Times New Roman" w:hAnsi="Times New Roman"/>
                <w:b/>
                <w:sz w:val="20"/>
                <w:szCs w:val="20"/>
              </w:rPr>
            </w:pPr>
            <w:r w:rsidRPr="00FA42F9">
              <w:rPr>
                <w:rFonts w:ascii="Times New Roman" w:eastAsia="Times New Roman" w:hAnsi="Times New Roman"/>
                <w:b/>
                <w:sz w:val="20"/>
                <w:szCs w:val="20"/>
              </w:rPr>
              <w:t xml:space="preserve">Reviewer’s Additional Comments: </w:t>
            </w: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r w:rsidRPr="00FA42F9">
              <w:rPr>
                <w:rFonts w:ascii="Times New Roman" w:eastAsia="Times New Roman" w:hAnsi="Times New Roman"/>
                <w:sz w:val="20"/>
                <w:szCs w:val="20"/>
              </w:rPr>
              <w:t>Signed…………………………………  (PRINT NAME) ……………………………………</w:t>
            </w:r>
          </w:p>
        </w:tc>
      </w:tr>
    </w:tbl>
    <w:p w:rsidR="00FA42F9" w:rsidRPr="00FA42F9" w:rsidRDefault="00FA42F9" w:rsidP="00FA42F9">
      <w:pPr>
        <w:spacing w:after="0" w:line="240" w:lineRule="auto"/>
        <w:jc w:val="both"/>
        <w:rPr>
          <w:rFonts w:ascii="Times New Roman" w:eastAsia="Times New Roman" w:hAnsi="Times New Roman"/>
          <w:b/>
          <w:color w:val="000000"/>
          <w:sz w:val="32"/>
          <w:szCs w:val="32"/>
          <w:lang w:eastAsia="en-GB"/>
        </w:rPr>
      </w:pPr>
    </w:p>
    <w:p w:rsidR="00FA42F9" w:rsidRPr="00FA42F9" w:rsidRDefault="00FA42F9" w:rsidP="00FA42F9">
      <w:pPr>
        <w:spacing w:after="0" w:line="240" w:lineRule="auto"/>
        <w:jc w:val="both"/>
        <w:rPr>
          <w:rFonts w:ascii="Times New Roman" w:eastAsia="Times New Roman" w:hAnsi="Times New Roman"/>
          <w:b/>
          <w:color w:val="000000"/>
          <w:sz w:val="32"/>
          <w:szCs w:val="32"/>
          <w:lang w:eastAsia="en-GB"/>
        </w:rPr>
      </w:pPr>
    </w:p>
    <w:p w:rsidR="00FA42F9" w:rsidRPr="00FA42F9" w:rsidRDefault="00FA42F9" w:rsidP="00FA42F9">
      <w:pPr>
        <w:spacing w:after="0" w:line="240" w:lineRule="auto"/>
        <w:jc w:val="both"/>
        <w:rPr>
          <w:rFonts w:ascii="Times New Roman" w:eastAsia="Times New Roman" w:hAnsi="Times New Roman"/>
          <w:b/>
          <w:color w:val="000000"/>
          <w:sz w:val="32"/>
          <w:szCs w:val="32"/>
          <w:lang w:eastAsia="en-GB"/>
        </w:rPr>
      </w:pPr>
    </w:p>
    <w:p w:rsidR="00FA42F9" w:rsidRPr="00FA42F9" w:rsidRDefault="00FA42F9" w:rsidP="00FA42F9">
      <w:pPr>
        <w:spacing w:after="0" w:line="240" w:lineRule="auto"/>
        <w:jc w:val="both"/>
        <w:rPr>
          <w:rFonts w:ascii="Times New Roman" w:eastAsia="Times New Roman" w:hAnsi="Times New Roman"/>
          <w:b/>
          <w:color w:val="000000"/>
          <w:sz w:val="32"/>
          <w:szCs w:val="32"/>
          <w:lang w:eastAsia="en-GB"/>
        </w:rPr>
      </w:pPr>
    </w:p>
    <w:p w:rsidR="00FA42F9" w:rsidRPr="00FA42F9" w:rsidRDefault="00FA42F9" w:rsidP="00FA42F9">
      <w:pPr>
        <w:spacing w:after="0" w:line="240" w:lineRule="auto"/>
        <w:jc w:val="both"/>
        <w:rPr>
          <w:rFonts w:ascii="Times New Roman" w:eastAsia="Times New Roman" w:hAnsi="Times New Roman"/>
          <w:b/>
          <w:color w:val="000000"/>
          <w:sz w:val="32"/>
          <w:szCs w:val="32"/>
          <w:lang w:eastAsia="en-GB"/>
        </w:rPr>
      </w:pPr>
    </w:p>
    <w:p w:rsidR="00FA42F9" w:rsidRPr="00FA42F9" w:rsidRDefault="00FA42F9" w:rsidP="00FA42F9">
      <w:pPr>
        <w:spacing w:after="0" w:line="240" w:lineRule="auto"/>
        <w:jc w:val="both"/>
        <w:rPr>
          <w:rFonts w:ascii="Times New Roman" w:eastAsia="Times New Roman" w:hAnsi="Times New Roman"/>
          <w:b/>
          <w:color w:val="000000"/>
          <w:sz w:val="32"/>
          <w:szCs w:val="32"/>
          <w:lang w:eastAsia="en-GB"/>
        </w:rPr>
      </w:pPr>
    </w:p>
    <w:p w:rsidR="00FA42F9" w:rsidRPr="00FA42F9" w:rsidRDefault="00FA42F9" w:rsidP="00FA42F9">
      <w:pPr>
        <w:spacing w:after="0" w:line="240" w:lineRule="auto"/>
        <w:jc w:val="both"/>
        <w:rPr>
          <w:rFonts w:ascii="Times New Roman" w:eastAsia="Times New Roman" w:hAnsi="Times New Roman"/>
          <w:b/>
          <w:bCs/>
          <w:sz w:val="32"/>
          <w:szCs w:val="32"/>
          <w:lang w:eastAsia="en-GB"/>
        </w:rPr>
      </w:pPr>
      <w:r w:rsidRPr="00FA42F9">
        <w:rPr>
          <w:rFonts w:ascii="Times New Roman" w:eastAsia="Times New Roman" w:hAnsi="Times New Roman"/>
          <w:b/>
          <w:color w:val="000000"/>
          <w:sz w:val="32"/>
          <w:szCs w:val="32"/>
          <w:lang w:eastAsia="en-GB"/>
        </w:rPr>
        <w:t xml:space="preserve">PART 3 – PROGRESSION REVIEW </w:t>
      </w:r>
    </w:p>
    <w:p w:rsidR="00FA42F9" w:rsidRPr="00FA42F9" w:rsidRDefault="00FA42F9" w:rsidP="00FA42F9">
      <w:pPr>
        <w:spacing w:after="0" w:line="240" w:lineRule="auto"/>
        <w:jc w:val="both"/>
        <w:rPr>
          <w:rFonts w:ascii="Times New Roman" w:eastAsia="Times New Roman" w:hAnsi="Times New Roman"/>
          <w:b/>
          <w:bCs/>
          <w:sz w:val="20"/>
          <w:szCs w:val="20"/>
          <w:lang w:eastAsia="en-GB"/>
        </w:rPr>
      </w:pPr>
    </w:p>
    <w:p w:rsidR="00FA42F9" w:rsidRPr="00FA42F9" w:rsidRDefault="00FA42F9" w:rsidP="00FA42F9">
      <w:pPr>
        <w:spacing w:after="0" w:line="240" w:lineRule="auto"/>
        <w:jc w:val="both"/>
        <w:rPr>
          <w:rFonts w:ascii="Times New Roman" w:eastAsia="Times New Roman" w:hAnsi="Times New Roman"/>
          <w:b/>
          <w:color w:val="000000"/>
          <w:sz w:val="32"/>
          <w:szCs w:val="32"/>
          <w:lang w:eastAsia="en-GB"/>
        </w:rPr>
      </w:pPr>
    </w:p>
    <w:p w:rsidR="00FA42F9" w:rsidRPr="00FA42F9" w:rsidRDefault="00FA42F9" w:rsidP="00FA42F9">
      <w:pPr>
        <w:spacing w:after="0" w:line="240" w:lineRule="auto"/>
        <w:jc w:val="both"/>
        <w:rPr>
          <w:rFonts w:ascii="Times New Roman" w:eastAsia="Times New Roman" w:hAnsi="Times New Roman"/>
          <w:b/>
          <w:bCs/>
          <w:lang w:eastAsia="en-GB"/>
        </w:rPr>
      </w:pPr>
      <w:r w:rsidRPr="00FA42F9">
        <w:rPr>
          <w:rFonts w:ascii="Times New Roman" w:eastAsia="Times New Roman" w:hAnsi="Times New Roman"/>
          <w:b/>
          <w:bCs/>
          <w:lang w:eastAsia="en-GB"/>
        </w:rPr>
        <w:t>Part 3 of the discussion will take place in the context of the outcome of parts 1 and 2.</w:t>
      </w:r>
    </w:p>
    <w:p w:rsidR="00FA42F9" w:rsidRPr="00FA42F9" w:rsidRDefault="00FA42F9" w:rsidP="00FA42F9">
      <w:pPr>
        <w:spacing w:after="0" w:line="240" w:lineRule="auto"/>
        <w:jc w:val="both"/>
        <w:rPr>
          <w:rFonts w:ascii="Times New Roman" w:eastAsia="Times New Roman" w:hAnsi="Times New Roman"/>
          <w:b/>
          <w:bCs/>
          <w:lang w:eastAsia="en-GB"/>
        </w:rPr>
      </w:pPr>
    </w:p>
    <w:p w:rsidR="00FA42F9" w:rsidRPr="00FA42F9" w:rsidRDefault="00FA42F9" w:rsidP="00FA42F9">
      <w:pPr>
        <w:spacing w:after="0" w:line="240" w:lineRule="auto"/>
        <w:jc w:val="both"/>
        <w:rPr>
          <w:rFonts w:ascii="Times New Roman" w:eastAsia="Times New Roman" w:hAnsi="Times New Roman"/>
          <w:b/>
          <w:bCs/>
          <w:lang w:eastAsia="en-GB"/>
        </w:rPr>
      </w:pPr>
    </w:p>
    <w:p w:rsidR="00FA42F9" w:rsidRPr="00FA42F9" w:rsidRDefault="00FA42F9" w:rsidP="00FA42F9">
      <w:pPr>
        <w:spacing w:after="0" w:line="240" w:lineRule="auto"/>
        <w:jc w:val="both"/>
        <w:rPr>
          <w:rFonts w:ascii="Times New Roman" w:eastAsia="Times New Roman" w:hAnsi="Times New Roman"/>
          <w:bCs/>
          <w:color w:val="000000"/>
          <w:lang w:eastAsia="en-GB"/>
        </w:rPr>
      </w:pPr>
      <w:r w:rsidRPr="00FA42F9">
        <w:rPr>
          <w:rFonts w:ascii="Times New Roman" w:eastAsia="Times New Roman" w:hAnsi="Times New Roman"/>
          <w:bCs/>
          <w:lang w:eastAsia="en-GB"/>
        </w:rPr>
        <w:t>Based on the outcomes of Parts 1and 2 of this discussion, a recommendation for progression will be made by your Head of Department</w:t>
      </w:r>
      <w:r w:rsidRPr="00FA42F9">
        <w:rPr>
          <w:rFonts w:ascii="Times New Roman" w:eastAsia="Times New Roman" w:hAnsi="Times New Roman"/>
          <w:bCs/>
          <w:color w:val="000000"/>
          <w:lang w:eastAsia="en-GB"/>
        </w:rPr>
        <w:t xml:space="preserve">.  </w:t>
      </w:r>
    </w:p>
    <w:p w:rsidR="00FA42F9" w:rsidRPr="00FA42F9" w:rsidRDefault="00FA42F9" w:rsidP="00FA42F9">
      <w:pPr>
        <w:spacing w:after="0" w:line="240" w:lineRule="auto"/>
        <w:jc w:val="both"/>
        <w:rPr>
          <w:rFonts w:ascii="Times New Roman" w:eastAsia="Times New Roman" w:hAnsi="Times New Roman"/>
          <w:bCs/>
          <w:color w:val="000000"/>
          <w:lang w:eastAsia="en-GB"/>
        </w:rPr>
      </w:pPr>
    </w:p>
    <w:p w:rsidR="00FA42F9" w:rsidRPr="00FA42F9" w:rsidRDefault="00FA42F9" w:rsidP="00FA42F9">
      <w:pPr>
        <w:spacing w:after="0" w:line="240" w:lineRule="auto"/>
        <w:jc w:val="both"/>
        <w:rPr>
          <w:rFonts w:ascii="Times New Roman" w:eastAsia="Times New Roman" w:hAnsi="Times New Roman"/>
          <w:bCs/>
          <w:color w:val="000000"/>
          <w:lang w:eastAsia="en-GB"/>
        </w:rPr>
      </w:pPr>
    </w:p>
    <w:p w:rsidR="00FA42F9" w:rsidRPr="00FA42F9" w:rsidRDefault="00FA42F9" w:rsidP="00FA42F9">
      <w:pPr>
        <w:tabs>
          <w:tab w:val="num" w:pos="426"/>
        </w:tabs>
        <w:spacing w:after="0" w:line="240" w:lineRule="auto"/>
        <w:jc w:val="both"/>
        <w:rPr>
          <w:rFonts w:ascii="Times New Roman" w:eastAsia="Times New Roman" w:hAnsi="Times New Roman"/>
          <w:bCs/>
          <w:lang w:eastAsia="en-GB"/>
        </w:rPr>
      </w:pPr>
      <w:r w:rsidRPr="00FA42F9">
        <w:rPr>
          <w:rFonts w:ascii="Times New Roman" w:eastAsia="Times New Roman" w:hAnsi="Times New Roman"/>
          <w:bCs/>
          <w:lang w:eastAsia="en-GB"/>
        </w:rPr>
        <w:t xml:space="preserve">The aim of the Progression Review is to consider a submission of a recommendation under one of the following headings:  </w:t>
      </w:r>
    </w:p>
    <w:p w:rsidR="00FA42F9" w:rsidRPr="00FA42F9" w:rsidRDefault="00FA42F9" w:rsidP="00FA42F9">
      <w:pPr>
        <w:tabs>
          <w:tab w:val="num" w:pos="426"/>
        </w:tabs>
        <w:spacing w:after="0" w:line="240" w:lineRule="auto"/>
        <w:jc w:val="both"/>
        <w:rPr>
          <w:rFonts w:ascii="Times New Roman" w:eastAsia="Times New Roman" w:hAnsi="Times New Roman"/>
          <w:bCs/>
          <w:lang w:eastAsia="en-GB"/>
        </w:rPr>
      </w:pPr>
    </w:p>
    <w:p w:rsidR="00FA42F9" w:rsidRPr="00FA42F9" w:rsidRDefault="00FA42F9" w:rsidP="00FA42F9">
      <w:pPr>
        <w:tabs>
          <w:tab w:val="num" w:pos="426"/>
        </w:tabs>
        <w:spacing w:after="0" w:line="240" w:lineRule="auto"/>
        <w:jc w:val="both"/>
        <w:rPr>
          <w:rFonts w:ascii="Times New Roman" w:eastAsia="Times New Roman" w:hAnsi="Times New Roman"/>
          <w:bCs/>
          <w:lang w:eastAsia="en-GB"/>
        </w:rPr>
      </w:pPr>
    </w:p>
    <w:p w:rsidR="00FA42F9" w:rsidRPr="00FA42F9" w:rsidRDefault="00FA42F9" w:rsidP="00FA42F9">
      <w:pPr>
        <w:numPr>
          <w:ilvl w:val="0"/>
          <w:numId w:val="4"/>
        </w:numPr>
        <w:spacing w:after="0" w:line="240" w:lineRule="auto"/>
        <w:jc w:val="both"/>
        <w:rPr>
          <w:rFonts w:ascii="Times New Roman" w:eastAsia="Times New Roman" w:hAnsi="Times New Roman"/>
          <w:lang w:eastAsia="en-GB"/>
        </w:rPr>
      </w:pPr>
      <w:r w:rsidRPr="00FA42F9">
        <w:rPr>
          <w:rFonts w:ascii="Times New Roman" w:eastAsia="Times New Roman" w:hAnsi="Times New Roman"/>
          <w:lang w:eastAsia="en-GB"/>
        </w:rPr>
        <w:t>Promotion to a higher grade</w:t>
      </w:r>
    </w:p>
    <w:p w:rsidR="00FA42F9" w:rsidRPr="00FA42F9" w:rsidRDefault="00FA42F9" w:rsidP="00FA42F9">
      <w:pPr>
        <w:spacing w:after="0" w:line="240" w:lineRule="auto"/>
        <w:jc w:val="both"/>
        <w:rPr>
          <w:rFonts w:ascii="Times New Roman" w:eastAsia="Times New Roman" w:hAnsi="Times New Roman"/>
          <w:lang w:eastAsia="en-GB"/>
        </w:rPr>
      </w:pPr>
    </w:p>
    <w:p w:rsidR="00FA42F9" w:rsidRPr="00FA42F9" w:rsidRDefault="00FA42F9" w:rsidP="00FA42F9">
      <w:pPr>
        <w:numPr>
          <w:ilvl w:val="0"/>
          <w:numId w:val="4"/>
        </w:numPr>
        <w:spacing w:after="0" w:line="240" w:lineRule="auto"/>
        <w:jc w:val="both"/>
        <w:rPr>
          <w:rFonts w:ascii="Times New Roman" w:eastAsia="Times New Roman" w:hAnsi="Times New Roman"/>
          <w:lang w:eastAsia="en-GB"/>
        </w:rPr>
      </w:pPr>
      <w:r w:rsidRPr="00FA42F9">
        <w:rPr>
          <w:rFonts w:ascii="Times New Roman" w:eastAsia="Times New Roman" w:hAnsi="Times New Roman"/>
          <w:lang w:eastAsia="en-GB"/>
        </w:rPr>
        <w:t xml:space="preserve">Confirmation in appointment </w:t>
      </w:r>
    </w:p>
    <w:p w:rsidR="00FA42F9" w:rsidRPr="00FA42F9" w:rsidRDefault="00FA42F9" w:rsidP="00FA42F9">
      <w:pPr>
        <w:spacing w:after="0" w:line="240" w:lineRule="auto"/>
        <w:jc w:val="both"/>
        <w:rPr>
          <w:rFonts w:ascii="Times New Roman" w:eastAsia="Times New Roman" w:hAnsi="Times New Roman"/>
          <w:lang w:eastAsia="en-GB"/>
        </w:rPr>
      </w:pPr>
    </w:p>
    <w:p w:rsidR="00FA42F9" w:rsidRPr="00FA42F9" w:rsidRDefault="00FA42F9" w:rsidP="00FA42F9">
      <w:pPr>
        <w:numPr>
          <w:ilvl w:val="0"/>
          <w:numId w:val="4"/>
        </w:numPr>
        <w:spacing w:after="0" w:line="240" w:lineRule="auto"/>
        <w:jc w:val="both"/>
        <w:rPr>
          <w:rFonts w:ascii="Times New Roman" w:eastAsia="Times New Roman" w:hAnsi="Times New Roman"/>
          <w:lang w:eastAsia="en-GB"/>
        </w:rPr>
      </w:pPr>
      <w:r w:rsidRPr="00FA42F9">
        <w:rPr>
          <w:rFonts w:ascii="Times New Roman" w:eastAsia="Times New Roman" w:hAnsi="Times New Roman"/>
          <w:lang w:eastAsia="en-GB"/>
        </w:rPr>
        <w:t>Extension or lapsing of probationary appointment</w:t>
      </w:r>
    </w:p>
    <w:p w:rsidR="00FA42F9" w:rsidRPr="00FA42F9" w:rsidRDefault="00FA42F9" w:rsidP="00FA42F9">
      <w:pPr>
        <w:spacing w:after="0" w:line="240" w:lineRule="auto"/>
        <w:jc w:val="both"/>
        <w:rPr>
          <w:rFonts w:ascii="Times New Roman" w:eastAsia="Times New Roman" w:hAnsi="Times New Roman"/>
          <w:lang w:eastAsia="en-GB"/>
        </w:rPr>
      </w:pPr>
    </w:p>
    <w:p w:rsidR="00FA42F9" w:rsidRPr="00FA42F9" w:rsidRDefault="00FA42F9" w:rsidP="00FA42F9">
      <w:pPr>
        <w:numPr>
          <w:ilvl w:val="0"/>
          <w:numId w:val="4"/>
        </w:numPr>
        <w:spacing w:after="0" w:line="240" w:lineRule="auto"/>
        <w:jc w:val="both"/>
        <w:rPr>
          <w:rFonts w:ascii="Times New Roman" w:eastAsia="Times New Roman" w:hAnsi="Times New Roman"/>
          <w:lang w:eastAsia="en-GB"/>
        </w:rPr>
      </w:pPr>
      <w:r w:rsidRPr="00FA42F9">
        <w:rPr>
          <w:rFonts w:ascii="Times New Roman" w:eastAsia="Times New Roman" w:hAnsi="Times New Roman"/>
          <w:lang w:eastAsia="en-GB"/>
        </w:rPr>
        <w:t>Recognition of probationary progress or completion of training</w:t>
      </w:r>
    </w:p>
    <w:p w:rsidR="00FA42F9" w:rsidRPr="00FA42F9" w:rsidRDefault="00FA42F9" w:rsidP="00FA42F9">
      <w:pPr>
        <w:spacing w:after="0" w:line="240" w:lineRule="auto"/>
        <w:jc w:val="both"/>
        <w:rPr>
          <w:rFonts w:ascii="Times New Roman" w:eastAsia="Times New Roman" w:hAnsi="Times New Roman"/>
          <w:lang w:eastAsia="en-GB"/>
        </w:rPr>
      </w:pPr>
    </w:p>
    <w:p w:rsidR="00FA42F9" w:rsidRPr="00FA42F9" w:rsidRDefault="00FA42F9" w:rsidP="00FA42F9">
      <w:pPr>
        <w:numPr>
          <w:ilvl w:val="0"/>
          <w:numId w:val="4"/>
        </w:numPr>
        <w:spacing w:after="0" w:line="240" w:lineRule="auto"/>
        <w:jc w:val="both"/>
        <w:rPr>
          <w:rFonts w:ascii="Times New Roman" w:eastAsia="Times New Roman" w:hAnsi="Times New Roman"/>
          <w:lang w:eastAsia="en-GB"/>
        </w:rPr>
      </w:pPr>
      <w:r w:rsidRPr="00FA42F9">
        <w:rPr>
          <w:rFonts w:ascii="Times New Roman" w:eastAsia="Times New Roman" w:hAnsi="Times New Roman"/>
          <w:lang w:eastAsia="en-GB"/>
        </w:rPr>
        <w:t>Award of additional increment</w:t>
      </w:r>
    </w:p>
    <w:p w:rsidR="00FA42F9" w:rsidRPr="00FA42F9" w:rsidRDefault="00FA42F9" w:rsidP="00FA42F9">
      <w:pPr>
        <w:spacing w:after="0" w:line="240" w:lineRule="auto"/>
        <w:jc w:val="both"/>
        <w:rPr>
          <w:rFonts w:ascii="Times New Roman" w:eastAsia="Times New Roman" w:hAnsi="Times New Roman"/>
          <w:lang w:eastAsia="en-GB"/>
        </w:rPr>
      </w:pPr>
    </w:p>
    <w:p w:rsidR="00FA42F9" w:rsidRPr="00FA42F9" w:rsidRDefault="00FA42F9" w:rsidP="00FA42F9">
      <w:pPr>
        <w:numPr>
          <w:ilvl w:val="0"/>
          <w:numId w:val="4"/>
        </w:numPr>
        <w:spacing w:after="0" w:line="240" w:lineRule="auto"/>
        <w:jc w:val="both"/>
        <w:rPr>
          <w:rFonts w:ascii="Times New Roman" w:eastAsia="Times New Roman" w:hAnsi="Times New Roman"/>
          <w:lang w:eastAsia="en-GB"/>
        </w:rPr>
      </w:pPr>
      <w:r w:rsidRPr="00FA42F9">
        <w:rPr>
          <w:rFonts w:ascii="Times New Roman" w:eastAsia="Times New Roman" w:hAnsi="Times New Roman"/>
          <w:lang w:eastAsia="en-GB"/>
        </w:rPr>
        <w:t>Recognition of contribution</w:t>
      </w:r>
    </w:p>
    <w:p w:rsidR="00FA42F9" w:rsidRPr="00FA42F9" w:rsidRDefault="00FA42F9" w:rsidP="00FA42F9">
      <w:pPr>
        <w:spacing w:after="0" w:line="240" w:lineRule="auto"/>
        <w:jc w:val="both"/>
        <w:rPr>
          <w:rFonts w:ascii="Times New Roman" w:eastAsia="Times New Roman" w:hAnsi="Times New Roman"/>
          <w:lang w:eastAsia="en-GB"/>
        </w:rPr>
      </w:pPr>
    </w:p>
    <w:p w:rsidR="00FA42F9" w:rsidRPr="00FA42F9" w:rsidRDefault="00FA42F9" w:rsidP="00FA42F9">
      <w:pPr>
        <w:tabs>
          <w:tab w:val="num" w:pos="426"/>
        </w:tabs>
        <w:spacing w:after="0" w:line="240" w:lineRule="auto"/>
        <w:jc w:val="both"/>
        <w:rPr>
          <w:rFonts w:ascii="Times New Roman" w:eastAsia="Times New Roman" w:hAnsi="Times New Roman"/>
          <w:lang w:eastAsia="en-GB"/>
        </w:rPr>
      </w:pPr>
    </w:p>
    <w:p w:rsidR="00FA42F9" w:rsidRPr="00FA42F9" w:rsidRDefault="00FA42F9" w:rsidP="00FA42F9">
      <w:pPr>
        <w:tabs>
          <w:tab w:val="num" w:pos="426"/>
        </w:tabs>
        <w:spacing w:after="0" w:line="240" w:lineRule="auto"/>
        <w:jc w:val="both"/>
        <w:rPr>
          <w:rFonts w:ascii="Times New Roman" w:eastAsia="Times New Roman" w:hAnsi="Times New Roman"/>
          <w:b/>
          <w:bCs/>
          <w:i/>
          <w:lang w:eastAsia="en-GB"/>
        </w:rPr>
      </w:pPr>
      <w:r w:rsidRPr="00FA42F9">
        <w:rPr>
          <w:rFonts w:ascii="Times New Roman" w:eastAsia="Times New Roman" w:hAnsi="Times New Roman"/>
          <w:b/>
          <w:bCs/>
          <w:i/>
          <w:lang w:eastAsia="en-GB"/>
        </w:rPr>
        <w:t xml:space="preserve">Please Note: </w:t>
      </w:r>
    </w:p>
    <w:p w:rsidR="00FA42F9" w:rsidRPr="00FA42F9" w:rsidRDefault="00FA42F9" w:rsidP="00FA42F9">
      <w:pPr>
        <w:tabs>
          <w:tab w:val="num" w:pos="426"/>
        </w:tabs>
        <w:spacing w:after="0" w:line="240" w:lineRule="auto"/>
        <w:jc w:val="both"/>
        <w:rPr>
          <w:rFonts w:ascii="Times New Roman" w:eastAsia="Times New Roman" w:hAnsi="Times New Roman"/>
          <w:bCs/>
          <w:lang w:eastAsia="en-GB"/>
        </w:rPr>
      </w:pPr>
    </w:p>
    <w:p w:rsidR="00FA42F9" w:rsidRPr="00FA42F9" w:rsidRDefault="00FA42F9" w:rsidP="00FA42F9">
      <w:pPr>
        <w:numPr>
          <w:ilvl w:val="0"/>
          <w:numId w:val="5"/>
        </w:numPr>
        <w:spacing w:after="0" w:line="240" w:lineRule="auto"/>
        <w:jc w:val="both"/>
        <w:rPr>
          <w:rFonts w:ascii="Times New Roman" w:eastAsia="Times New Roman" w:hAnsi="Times New Roman"/>
          <w:bCs/>
          <w:lang w:eastAsia="en-GB"/>
        </w:rPr>
      </w:pPr>
      <w:r w:rsidRPr="00FA42F9">
        <w:rPr>
          <w:rFonts w:ascii="Times New Roman" w:eastAsia="Times New Roman" w:hAnsi="Times New Roman"/>
          <w:bCs/>
          <w:lang w:eastAsia="en-GB"/>
        </w:rPr>
        <w:t xml:space="preserve">If a recommendation for promotion or progression is to be made to the appropriate annual review committee, the Head of Department/School should make a formal recommendation summarising in detail relevant aspects of parts 1, 2 and 3 of the PDR discussion in the </w:t>
      </w:r>
      <w:r w:rsidRPr="00FA42F9">
        <w:rPr>
          <w:rFonts w:ascii="Times New Roman" w:eastAsia="Times New Roman" w:hAnsi="Times New Roman"/>
          <w:b/>
          <w:bCs/>
          <w:i/>
          <w:lang w:eastAsia="en-GB"/>
        </w:rPr>
        <w:t>Annual Review Recommendation Form</w:t>
      </w:r>
      <w:r w:rsidRPr="00FA42F9">
        <w:rPr>
          <w:rFonts w:ascii="Times New Roman" w:eastAsia="Times New Roman" w:hAnsi="Times New Roman"/>
          <w:bCs/>
          <w:lang w:eastAsia="en-GB"/>
        </w:rPr>
        <w:t xml:space="preserve"> which is attached to this form.  </w:t>
      </w:r>
      <w:r w:rsidRPr="00FA42F9">
        <w:rPr>
          <w:rFonts w:ascii="Times New Roman" w:eastAsia="Times New Roman" w:hAnsi="Times New Roman"/>
          <w:bCs/>
          <w:color w:val="000000"/>
          <w:lang w:eastAsia="en-GB"/>
        </w:rPr>
        <w:t xml:space="preserve">The content of parts 1, 2 and 3 of the PDR summary form will remain confidential and will </w:t>
      </w:r>
      <w:r w:rsidRPr="00FA42F9">
        <w:rPr>
          <w:rFonts w:ascii="Times New Roman" w:eastAsia="Times New Roman" w:hAnsi="Times New Roman"/>
          <w:b/>
          <w:bCs/>
          <w:color w:val="000000"/>
          <w:lang w:eastAsia="en-GB"/>
        </w:rPr>
        <w:t>not</w:t>
      </w:r>
      <w:r w:rsidRPr="00FA42F9">
        <w:rPr>
          <w:rFonts w:ascii="Times New Roman" w:eastAsia="Times New Roman" w:hAnsi="Times New Roman"/>
          <w:bCs/>
          <w:color w:val="000000"/>
          <w:lang w:eastAsia="en-GB"/>
        </w:rPr>
        <w:t xml:space="preserve"> be circulated to the annual review committees.</w:t>
      </w:r>
    </w:p>
    <w:p w:rsidR="00FA42F9" w:rsidRPr="00FA42F9" w:rsidRDefault="00FA42F9" w:rsidP="00FA42F9">
      <w:pPr>
        <w:spacing w:after="0" w:line="240" w:lineRule="auto"/>
        <w:jc w:val="both"/>
        <w:rPr>
          <w:rFonts w:ascii="Times New Roman" w:eastAsia="Times New Roman" w:hAnsi="Times New Roman"/>
          <w:bCs/>
          <w:lang w:eastAsia="en-GB"/>
        </w:rPr>
      </w:pPr>
    </w:p>
    <w:p w:rsidR="00FA42F9" w:rsidRPr="00FA42F9" w:rsidRDefault="00FA42F9" w:rsidP="00FA42F9">
      <w:pPr>
        <w:numPr>
          <w:ilvl w:val="0"/>
          <w:numId w:val="5"/>
        </w:numPr>
        <w:spacing w:after="0" w:line="240" w:lineRule="auto"/>
        <w:jc w:val="both"/>
        <w:rPr>
          <w:rFonts w:ascii="Times New Roman" w:eastAsia="Times New Roman" w:hAnsi="Times New Roman"/>
          <w:bCs/>
          <w:lang w:eastAsia="en-GB"/>
        </w:rPr>
      </w:pPr>
      <w:r w:rsidRPr="00FA42F9">
        <w:rPr>
          <w:rFonts w:ascii="Times New Roman" w:eastAsia="Times New Roman" w:hAnsi="Times New Roman"/>
          <w:bCs/>
          <w:lang w:eastAsia="en-GB"/>
        </w:rPr>
        <w:t xml:space="preserve">If the nominated Reviewer is not the Head of Department or School, but is of the view that a recommendation for accelerated progression or promotion should be made, then he/she should discuss this with the Head of Department or School. </w:t>
      </w:r>
    </w:p>
    <w:p w:rsidR="00FA42F9" w:rsidRPr="00FA42F9" w:rsidRDefault="00FA42F9" w:rsidP="00FA42F9">
      <w:pPr>
        <w:tabs>
          <w:tab w:val="num" w:pos="426"/>
        </w:tabs>
        <w:spacing w:after="0" w:line="240" w:lineRule="auto"/>
        <w:jc w:val="both"/>
        <w:rPr>
          <w:rFonts w:ascii="Times New Roman" w:eastAsia="Times New Roman" w:hAnsi="Times New Roman"/>
          <w:bCs/>
          <w:lang w:eastAsia="en-GB"/>
        </w:rPr>
      </w:pPr>
    </w:p>
    <w:p w:rsidR="00FA42F9" w:rsidRPr="00FA42F9" w:rsidRDefault="00FA42F9" w:rsidP="00FA42F9">
      <w:pPr>
        <w:tabs>
          <w:tab w:val="num" w:pos="426"/>
        </w:tabs>
        <w:spacing w:after="0" w:line="240" w:lineRule="auto"/>
        <w:jc w:val="both"/>
        <w:rPr>
          <w:rFonts w:ascii="Times New Roman" w:eastAsia="Times New Roman" w:hAnsi="Times New Roman"/>
          <w:lang w:eastAsia="en-GB"/>
        </w:rPr>
      </w:pPr>
      <w:r w:rsidRPr="00FA42F9">
        <w:rPr>
          <w:rFonts w:ascii="Times New Roman" w:eastAsia="Times New Roman" w:hAnsi="Times New Roman"/>
          <w:bCs/>
          <w:lang w:eastAsia="en-GB"/>
        </w:rPr>
        <w:t xml:space="preserve">  </w:t>
      </w:r>
    </w:p>
    <w:p w:rsidR="00FA42F9" w:rsidRPr="00FA42F9" w:rsidRDefault="00FA42F9" w:rsidP="00FA42F9">
      <w:pPr>
        <w:spacing w:after="0" w:line="240" w:lineRule="auto"/>
        <w:rPr>
          <w:rFonts w:ascii="Times New Roman" w:eastAsia="Times New Roman" w:hAnsi="Times New Roman"/>
          <w:lang w:eastAsia="en-GB"/>
        </w:rPr>
      </w:pPr>
    </w:p>
    <w:p w:rsidR="00FA42F9" w:rsidRPr="00FA42F9" w:rsidRDefault="00FA42F9" w:rsidP="00FA42F9">
      <w:pPr>
        <w:spacing w:after="0" w:line="240" w:lineRule="auto"/>
        <w:rPr>
          <w:rFonts w:ascii="Times New Roman" w:eastAsia="Times New Roman" w:hAnsi="Times New Roman"/>
          <w:lang w:eastAsia="en-GB"/>
        </w:rPr>
      </w:pPr>
    </w:p>
    <w:p w:rsidR="00FA42F9" w:rsidRPr="00FA42F9" w:rsidRDefault="00FA42F9" w:rsidP="00FA42F9">
      <w:pPr>
        <w:spacing w:after="0" w:line="240" w:lineRule="auto"/>
        <w:rPr>
          <w:rFonts w:ascii="Times New Roman" w:eastAsia="Times New Roman" w:hAnsi="Times New Roman"/>
          <w:lang w:eastAsia="en-GB"/>
        </w:rPr>
      </w:pPr>
    </w:p>
    <w:p w:rsidR="00FA42F9" w:rsidRPr="00FA42F9" w:rsidRDefault="00FA42F9" w:rsidP="00FA42F9">
      <w:pPr>
        <w:spacing w:after="0" w:line="240" w:lineRule="auto"/>
        <w:rPr>
          <w:rFonts w:ascii="Times New Roman" w:eastAsia="Times New Roman" w:hAnsi="Times New Roman"/>
          <w:lang w:eastAsia="en-GB"/>
        </w:rPr>
      </w:pPr>
    </w:p>
    <w:p w:rsidR="00FA42F9" w:rsidRPr="00FA42F9" w:rsidRDefault="00FA42F9" w:rsidP="00FA42F9">
      <w:pPr>
        <w:spacing w:after="0" w:line="240" w:lineRule="auto"/>
        <w:rPr>
          <w:rFonts w:ascii="Times New Roman" w:eastAsia="Times New Roman" w:hAnsi="Times New Roman"/>
          <w:lang w:eastAsia="en-GB"/>
        </w:rPr>
      </w:pPr>
    </w:p>
    <w:p w:rsidR="00FA42F9" w:rsidRPr="00FA42F9" w:rsidRDefault="00FA42F9" w:rsidP="00FA42F9">
      <w:pPr>
        <w:spacing w:after="0" w:line="240" w:lineRule="auto"/>
        <w:rPr>
          <w:rFonts w:ascii="Times New Roman" w:eastAsia="Times New Roman" w:hAnsi="Times New Roman"/>
          <w:lang w:eastAsia="en-GB"/>
        </w:rPr>
      </w:pPr>
    </w:p>
    <w:p w:rsidR="00FA42F9" w:rsidRPr="00FA42F9" w:rsidRDefault="00FA42F9" w:rsidP="00FA42F9">
      <w:pPr>
        <w:spacing w:after="0" w:line="240" w:lineRule="auto"/>
        <w:rPr>
          <w:rFonts w:ascii="Times New Roman" w:eastAsia="Times New Roman" w:hAnsi="Times New Roman"/>
          <w:lang w:eastAsia="en-GB"/>
        </w:rPr>
      </w:pPr>
    </w:p>
    <w:p w:rsidR="00FA42F9" w:rsidRPr="00FA42F9" w:rsidRDefault="00FA42F9" w:rsidP="00FA42F9">
      <w:pPr>
        <w:spacing w:after="0" w:line="240" w:lineRule="auto"/>
        <w:rPr>
          <w:rFonts w:ascii="Times New Roman" w:eastAsia="Times New Roman" w:hAnsi="Times New Roman"/>
          <w:lang w:eastAsia="en-GB"/>
        </w:rPr>
      </w:pPr>
    </w:p>
    <w:p w:rsidR="00FA42F9" w:rsidRPr="00FA42F9" w:rsidRDefault="00FA42F9" w:rsidP="00FA42F9">
      <w:pPr>
        <w:spacing w:after="0" w:line="240" w:lineRule="auto"/>
        <w:rPr>
          <w:rFonts w:ascii="Times New Roman" w:eastAsia="Times New Roman" w:hAnsi="Times New Roman"/>
          <w:lang w:eastAsia="en-GB"/>
        </w:rPr>
      </w:pPr>
    </w:p>
    <w:p w:rsidR="00FA42F9" w:rsidRPr="00FA42F9" w:rsidRDefault="00FA42F9" w:rsidP="00FA42F9">
      <w:pPr>
        <w:spacing w:after="0" w:line="240" w:lineRule="auto"/>
        <w:rPr>
          <w:rFonts w:ascii="Times New Roman" w:eastAsia="Times New Roman" w:hAnsi="Times New Roman"/>
          <w:lang w:eastAsia="en-GB"/>
        </w:rPr>
      </w:pPr>
    </w:p>
    <w:p w:rsidR="00FA42F9" w:rsidRPr="00FA42F9" w:rsidRDefault="00FA42F9" w:rsidP="00FA42F9">
      <w:pPr>
        <w:spacing w:after="0" w:line="240" w:lineRule="auto"/>
        <w:rPr>
          <w:rFonts w:ascii="Times New Roman" w:eastAsia="Times New Roman" w:hAnsi="Times New Roman"/>
          <w:lang w:eastAsia="en-GB"/>
        </w:rPr>
      </w:pPr>
    </w:p>
    <w:p w:rsidR="00FA42F9" w:rsidRPr="00FA42F9" w:rsidRDefault="00FA42F9" w:rsidP="00FA42F9">
      <w:pPr>
        <w:spacing w:after="0" w:line="240" w:lineRule="auto"/>
        <w:rPr>
          <w:rFonts w:ascii="Times New Roman" w:eastAsia="Times New Roman" w:hAnsi="Times New Roman"/>
          <w:lang w:eastAsia="en-GB"/>
        </w:rPr>
      </w:pPr>
    </w:p>
    <w:p w:rsidR="00FA42F9" w:rsidRPr="00FA42F9" w:rsidRDefault="00FA42F9" w:rsidP="00FA42F9">
      <w:pPr>
        <w:spacing w:after="0" w:line="240" w:lineRule="auto"/>
        <w:rPr>
          <w:rFonts w:ascii="Times New Roman" w:eastAsia="Times New Roman" w:hAnsi="Times New Roman"/>
          <w:lang w:eastAsia="en-GB"/>
        </w:rPr>
      </w:pPr>
    </w:p>
    <w:p w:rsidR="00FA42F9" w:rsidRPr="00FA42F9" w:rsidRDefault="00FA42F9" w:rsidP="00FA42F9">
      <w:pPr>
        <w:shd w:val="clear" w:color="auto" w:fill="FFFFFF"/>
        <w:spacing w:after="0" w:line="240" w:lineRule="auto"/>
        <w:ind w:hanging="360"/>
        <w:rPr>
          <w:rFonts w:ascii="Times New Roman" w:eastAsia="Times New Roman" w:hAnsi="Times New Roman"/>
          <w:b/>
          <w:color w:val="000000"/>
          <w:sz w:val="32"/>
          <w:szCs w:val="32"/>
          <w:lang w:eastAsia="en-GB"/>
        </w:rPr>
      </w:pPr>
      <w:r w:rsidRPr="00FA42F9">
        <w:rPr>
          <w:rFonts w:ascii="Times New Roman" w:eastAsia="Times New Roman" w:hAnsi="Times New Roman"/>
          <w:b/>
          <w:color w:val="000000"/>
          <w:sz w:val="32"/>
          <w:szCs w:val="32"/>
          <w:lang w:eastAsia="en-GB"/>
        </w:rPr>
        <w:t xml:space="preserve">PART 3:  PROGRESSION REVIEW – </w:t>
      </w:r>
    </w:p>
    <w:p w:rsidR="00FA42F9" w:rsidRPr="00FA42F9" w:rsidRDefault="00FA42F9" w:rsidP="00FA42F9">
      <w:pPr>
        <w:shd w:val="clear" w:color="auto" w:fill="FFFFFF"/>
        <w:spacing w:after="0" w:line="240" w:lineRule="auto"/>
        <w:ind w:hanging="360"/>
        <w:rPr>
          <w:rFonts w:ascii="Times New Roman" w:eastAsia="Times New Roman" w:hAnsi="Times New Roman"/>
          <w:b/>
          <w:color w:val="000000"/>
          <w:sz w:val="32"/>
          <w:szCs w:val="32"/>
          <w:lang w:eastAsia="en-GB"/>
        </w:rPr>
      </w:pPr>
      <w:r w:rsidRPr="00FA42F9">
        <w:rPr>
          <w:rFonts w:ascii="Times New Roman" w:eastAsia="Times New Roman" w:hAnsi="Times New Roman"/>
          <w:b/>
          <w:color w:val="000000"/>
          <w:sz w:val="32"/>
          <w:szCs w:val="32"/>
          <w:lang w:eastAsia="en-GB"/>
        </w:rPr>
        <w:t>SUMMARY OF OUTCOMES</w:t>
      </w:r>
    </w:p>
    <w:p w:rsidR="00FA42F9" w:rsidRPr="00FA42F9" w:rsidRDefault="00FA42F9" w:rsidP="00FA42F9">
      <w:pPr>
        <w:shd w:val="clear" w:color="auto" w:fill="FFFFFF"/>
        <w:spacing w:after="0" w:line="240" w:lineRule="auto"/>
        <w:ind w:hanging="360"/>
        <w:rPr>
          <w:rFonts w:ascii="Times New Roman" w:eastAsia="Times New Roman" w:hAnsi="Times New Roman"/>
          <w:b/>
          <w:color w:val="000000"/>
          <w:sz w:val="32"/>
          <w:szCs w:val="32"/>
          <w:lang w:eastAsia="en-GB"/>
        </w:rPr>
      </w:pPr>
    </w:p>
    <w:p w:rsidR="00FA42F9" w:rsidRPr="00FA42F9" w:rsidRDefault="00FA42F9" w:rsidP="00FA42F9">
      <w:pPr>
        <w:shd w:val="clear" w:color="auto" w:fill="FFFFFF"/>
        <w:spacing w:after="0" w:line="240" w:lineRule="auto"/>
        <w:ind w:hanging="360"/>
        <w:rPr>
          <w:rFonts w:ascii="Times New Roman" w:eastAsia="Times New Roman" w:hAnsi="Times New Roman"/>
          <w:b/>
          <w:color w:val="000000"/>
          <w:sz w:val="32"/>
          <w:szCs w:val="32"/>
          <w:lang w:eastAsia="en-GB"/>
        </w:rPr>
      </w:pPr>
      <w:r w:rsidRPr="00FA42F9">
        <w:rPr>
          <w:rFonts w:ascii="Times New Roman" w:eastAsia="Times New Roman" w:hAnsi="Times New Roman"/>
          <w:b/>
          <w:i/>
          <w:color w:val="000000"/>
          <w:sz w:val="32"/>
          <w:szCs w:val="32"/>
          <w:lang w:eastAsia="en-GB"/>
        </w:rPr>
        <w:t>Please complete</w:t>
      </w:r>
    </w:p>
    <w:p w:rsidR="00FA42F9" w:rsidRPr="00FA42F9" w:rsidRDefault="00FA42F9" w:rsidP="00FA42F9">
      <w:pPr>
        <w:spacing w:after="0" w:line="240" w:lineRule="auto"/>
        <w:jc w:val="both"/>
        <w:rPr>
          <w:rFonts w:ascii="Times New Roman" w:eastAsia="Times New Roman" w:hAnsi="Times New Roman"/>
          <w:bCs/>
          <w:sz w:val="20"/>
          <w:szCs w:val="20"/>
          <w:lang w:eastAsia="en-GB"/>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FA42F9" w:rsidRPr="00FA42F9" w:rsidTr="009E7A21">
        <w:tc>
          <w:tcPr>
            <w:tcW w:w="9498" w:type="dxa"/>
          </w:tcPr>
          <w:p w:rsidR="00FA42F9" w:rsidRPr="00FA42F9" w:rsidRDefault="00FA42F9" w:rsidP="00FA42F9">
            <w:pPr>
              <w:spacing w:after="0" w:line="240" w:lineRule="auto"/>
              <w:jc w:val="both"/>
              <w:rPr>
                <w:rFonts w:ascii="Times New Roman" w:eastAsia="Times New Roman" w:hAnsi="Times New Roman"/>
                <w:b/>
                <w:color w:val="000000"/>
                <w:sz w:val="20"/>
                <w:szCs w:val="20"/>
              </w:rPr>
            </w:pPr>
          </w:p>
          <w:p w:rsidR="00FA42F9" w:rsidRPr="00FA42F9" w:rsidRDefault="00FA42F9" w:rsidP="00FA42F9">
            <w:pPr>
              <w:spacing w:after="0" w:line="240" w:lineRule="auto"/>
              <w:jc w:val="both"/>
              <w:rPr>
                <w:rFonts w:ascii="Times New Roman" w:eastAsia="Times New Roman" w:hAnsi="Times New Roman"/>
                <w:i/>
                <w:sz w:val="20"/>
                <w:szCs w:val="20"/>
              </w:rPr>
            </w:pPr>
            <w:r w:rsidRPr="00FA42F9">
              <w:rPr>
                <w:rFonts w:ascii="Times New Roman" w:eastAsia="Times New Roman" w:hAnsi="Times New Roman"/>
                <w:b/>
                <w:color w:val="000000"/>
                <w:sz w:val="20"/>
                <w:szCs w:val="20"/>
              </w:rPr>
              <w:t xml:space="preserve">Summary of discussion in respect of progression: </w:t>
            </w:r>
            <w:r w:rsidRPr="00FA42F9">
              <w:rPr>
                <w:rFonts w:ascii="Times New Roman" w:eastAsia="Times New Roman" w:hAnsi="Times New Roman"/>
                <w:i/>
                <w:sz w:val="20"/>
                <w:szCs w:val="20"/>
              </w:rPr>
              <w:t>Enter free text here……………….</w:t>
            </w: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b/>
                <w:color w:val="000000"/>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color w:val="000000"/>
                <w:sz w:val="20"/>
                <w:szCs w:val="20"/>
              </w:rPr>
            </w:pPr>
          </w:p>
          <w:p w:rsidR="00FA42F9" w:rsidRPr="00FA42F9" w:rsidRDefault="00FA42F9" w:rsidP="00FA42F9">
            <w:pPr>
              <w:spacing w:after="0" w:line="240" w:lineRule="auto"/>
              <w:jc w:val="both"/>
              <w:rPr>
                <w:rFonts w:ascii="Times New Roman" w:eastAsia="Times New Roman" w:hAnsi="Times New Roman"/>
                <w:color w:val="000000"/>
                <w:sz w:val="20"/>
                <w:szCs w:val="20"/>
              </w:rPr>
            </w:pPr>
          </w:p>
          <w:p w:rsidR="00FA42F9" w:rsidRPr="00FA42F9" w:rsidRDefault="00FA42F9" w:rsidP="00FA42F9">
            <w:pPr>
              <w:spacing w:after="0" w:line="240" w:lineRule="auto"/>
              <w:jc w:val="both"/>
              <w:rPr>
                <w:rFonts w:ascii="Times New Roman" w:eastAsia="Times New Roman" w:hAnsi="Times New Roman"/>
                <w:color w:val="000000"/>
                <w:sz w:val="20"/>
                <w:szCs w:val="20"/>
              </w:rPr>
            </w:pPr>
          </w:p>
          <w:p w:rsidR="00FA42F9" w:rsidRPr="00FA42F9" w:rsidRDefault="00FA42F9" w:rsidP="00FA42F9">
            <w:pPr>
              <w:spacing w:after="0" w:line="240" w:lineRule="auto"/>
              <w:jc w:val="both"/>
              <w:rPr>
                <w:rFonts w:ascii="Times New Roman" w:eastAsia="Times New Roman" w:hAnsi="Times New Roman"/>
                <w:color w:val="000000"/>
                <w:sz w:val="20"/>
                <w:szCs w:val="20"/>
              </w:rPr>
            </w:pPr>
          </w:p>
          <w:p w:rsidR="00FA42F9" w:rsidRPr="00FA42F9" w:rsidRDefault="00FA42F9" w:rsidP="00FA42F9">
            <w:pPr>
              <w:spacing w:after="0" w:line="240" w:lineRule="auto"/>
              <w:jc w:val="both"/>
              <w:rPr>
                <w:rFonts w:ascii="Times New Roman" w:eastAsia="Times New Roman" w:hAnsi="Times New Roman"/>
                <w:color w:val="000000"/>
                <w:sz w:val="20"/>
                <w:szCs w:val="20"/>
              </w:rPr>
            </w:pPr>
          </w:p>
          <w:p w:rsidR="00FA42F9" w:rsidRPr="00FA42F9" w:rsidRDefault="00FA42F9" w:rsidP="00FA42F9">
            <w:pPr>
              <w:spacing w:after="0" w:line="240" w:lineRule="auto"/>
              <w:jc w:val="both"/>
              <w:rPr>
                <w:rFonts w:ascii="Times New Roman" w:eastAsia="Times New Roman" w:hAnsi="Times New Roman"/>
                <w:color w:val="000000"/>
                <w:sz w:val="20"/>
                <w:szCs w:val="20"/>
              </w:rPr>
            </w:pPr>
          </w:p>
          <w:p w:rsidR="00FA42F9" w:rsidRPr="00FA42F9" w:rsidRDefault="00FA42F9" w:rsidP="00FA42F9">
            <w:pPr>
              <w:spacing w:after="0" w:line="240" w:lineRule="auto"/>
              <w:jc w:val="both"/>
              <w:rPr>
                <w:rFonts w:ascii="Times New Roman" w:eastAsia="Times New Roman" w:hAnsi="Times New Roman"/>
                <w:color w:val="000000"/>
                <w:sz w:val="20"/>
                <w:szCs w:val="20"/>
              </w:rPr>
            </w:pPr>
          </w:p>
          <w:p w:rsidR="00FA42F9" w:rsidRPr="00FA42F9" w:rsidRDefault="00FA42F9" w:rsidP="00FA42F9">
            <w:pPr>
              <w:spacing w:after="0" w:line="240" w:lineRule="auto"/>
              <w:jc w:val="both"/>
              <w:rPr>
                <w:rFonts w:ascii="Times New Roman" w:eastAsia="Times New Roman" w:hAnsi="Times New Roman"/>
                <w:color w:val="000000"/>
                <w:sz w:val="20"/>
                <w:szCs w:val="20"/>
              </w:rPr>
            </w:pPr>
          </w:p>
          <w:p w:rsidR="00FA42F9" w:rsidRPr="00FA42F9" w:rsidRDefault="00FA42F9" w:rsidP="00FA42F9">
            <w:pPr>
              <w:spacing w:after="0" w:line="240" w:lineRule="auto"/>
              <w:jc w:val="both"/>
              <w:rPr>
                <w:rFonts w:ascii="Times New Roman" w:eastAsia="Times New Roman" w:hAnsi="Times New Roman"/>
                <w:color w:val="000000"/>
                <w:sz w:val="20"/>
                <w:szCs w:val="20"/>
              </w:rPr>
            </w:pPr>
          </w:p>
          <w:p w:rsidR="00FA42F9" w:rsidRPr="00FA42F9" w:rsidRDefault="00FA42F9" w:rsidP="00FA42F9">
            <w:pPr>
              <w:spacing w:after="0" w:line="240" w:lineRule="auto"/>
              <w:jc w:val="both"/>
              <w:rPr>
                <w:rFonts w:ascii="Times New Roman" w:eastAsia="Times New Roman" w:hAnsi="Times New Roman"/>
                <w:color w:val="000000"/>
                <w:sz w:val="20"/>
                <w:szCs w:val="20"/>
              </w:rPr>
            </w:pPr>
          </w:p>
          <w:p w:rsidR="00FA42F9" w:rsidRPr="00FA42F9" w:rsidRDefault="00FA42F9" w:rsidP="00FA42F9">
            <w:pPr>
              <w:spacing w:after="0" w:line="240" w:lineRule="auto"/>
              <w:jc w:val="both"/>
              <w:rPr>
                <w:rFonts w:ascii="Times New Roman" w:eastAsia="Times New Roman" w:hAnsi="Times New Roman"/>
                <w:color w:val="000000"/>
                <w:sz w:val="20"/>
                <w:szCs w:val="20"/>
              </w:rPr>
            </w:pPr>
          </w:p>
          <w:p w:rsidR="00FA42F9" w:rsidRPr="00FA42F9" w:rsidRDefault="00FA42F9" w:rsidP="00FA42F9">
            <w:pPr>
              <w:spacing w:after="0" w:line="240" w:lineRule="auto"/>
              <w:jc w:val="both"/>
              <w:rPr>
                <w:rFonts w:ascii="Times New Roman" w:eastAsia="Times New Roman" w:hAnsi="Times New Roman"/>
                <w:color w:val="000000"/>
                <w:sz w:val="20"/>
                <w:szCs w:val="20"/>
              </w:rPr>
            </w:pPr>
          </w:p>
          <w:p w:rsidR="00FA42F9" w:rsidRPr="00FA42F9" w:rsidRDefault="00FA42F9" w:rsidP="00FA42F9">
            <w:pPr>
              <w:spacing w:after="0" w:line="240" w:lineRule="auto"/>
              <w:jc w:val="both"/>
              <w:rPr>
                <w:rFonts w:ascii="Times New Roman" w:eastAsia="Times New Roman" w:hAnsi="Times New Roman"/>
                <w:color w:val="000000"/>
                <w:sz w:val="20"/>
                <w:szCs w:val="20"/>
              </w:rPr>
            </w:pPr>
          </w:p>
          <w:p w:rsidR="00FA42F9" w:rsidRPr="00FA42F9" w:rsidRDefault="00FA42F9" w:rsidP="00FA42F9">
            <w:pPr>
              <w:spacing w:after="0" w:line="240" w:lineRule="auto"/>
              <w:jc w:val="both"/>
              <w:rPr>
                <w:rFonts w:ascii="Times New Roman" w:eastAsia="Times New Roman" w:hAnsi="Times New Roman"/>
                <w:color w:val="000000"/>
                <w:sz w:val="20"/>
                <w:szCs w:val="20"/>
              </w:rPr>
            </w:pPr>
          </w:p>
          <w:p w:rsidR="00FA42F9" w:rsidRPr="00FA42F9" w:rsidRDefault="00FA42F9" w:rsidP="00FA42F9">
            <w:pPr>
              <w:spacing w:after="0" w:line="240" w:lineRule="auto"/>
              <w:jc w:val="both"/>
              <w:rPr>
                <w:rFonts w:ascii="Times New Roman" w:eastAsia="Times New Roman" w:hAnsi="Times New Roman"/>
                <w:color w:val="000000"/>
                <w:sz w:val="20"/>
                <w:szCs w:val="20"/>
              </w:rPr>
            </w:pPr>
          </w:p>
          <w:p w:rsidR="00FA42F9" w:rsidRPr="00FA42F9" w:rsidRDefault="00FA42F9" w:rsidP="00FA42F9">
            <w:pPr>
              <w:spacing w:after="0" w:line="240" w:lineRule="auto"/>
              <w:jc w:val="both"/>
              <w:rPr>
                <w:rFonts w:ascii="Times New Roman" w:eastAsia="Times New Roman" w:hAnsi="Times New Roman"/>
                <w:color w:val="000000"/>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p>
        </w:tc>
      </w:tr>
      <w:tr w:rsidR="00FA42F9" w:rsidRPr="00FA42F9" w:rsidTr="009E7A21">
        <w:trPr>
          <w:trHeight w:val="1671"/>
        </w:trPr>
        <w:tc>
          <w:tcPr>
            <w:tcW w:w="9498" w:type="dxa"/>
          </w:tcPr>
          <w:p w:rsidR="00FA42F9" w:rsidRPr="00FA42F9" w:rsidRDefault="00FA42F9" w:rsidP="00FA42F9">
            <w:pPr>
              <w:spacing w:after="0" w:line="240" w:lineRule="auto"/>
              <w:jc w:val="both"/>
              <w:rPr>
                <w:rFonts w:ascii="Times New Roman" w:eastAsia="Times New Roman" w:hAnsi="Times New Roman"/>
                <w:b/>
                <w:sz w:val="20"/>
                <w:szCs w:val="20"/>
              </w:rPr>
            </w:pPr>
            <w:r w:rsidRPr="00FA42F9">
              <w:rPr>
                <w:rFonts w:ascii="Times New Roman" w:eastAsia="Times New Roman" w:hAnsi="Times New Roman"/>
                <w:b/>
                <w:sz w:val="20"/>
                <w:szCs w:val="20"/>
              </w:rPr>
              <w:t xml:space="preserve">Individual’s Additional Comments: </w:t>
            </w: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r w:rsidRPr="00FA42F9">
              <w:rPr>
                <w:rFonts w:ascii="Times New Roman" w:eastAsia="Times New Roman" w:hAnsi="Times New Roman"/>
                <w:sz w:val="20"/>
                <w:szCs w:val="20"/>
              </w:rPr>
              <w:t>Signed…………………………………  (PRINT NAME) ……………………………………</w:t>
            </w:r>
          </w:p>
        </w:tc>
      </w:tr>
      <w:tr w:rsidR="00FA42F9" w:rsidRPr="00FA42F9" w:rsidTr="009E7A21">
        <w:tc>
          <w:tcPr>
            <w:tcW w:w="9498" w:type="dxa"/>
          </w:tcPr>
          <w:p w:rsidR="00FA42F9" w:rsidRPr="00FA42F9" w:rsidRDefault="00FA42F9" w:rsidP="00FA42F9">
            <w:pPr>
              <w:spacing w:after="0" w:line="240" w:lineRule="auto"/>
              <w:jc w:val="both"/>
              <w:rPr>
                <w:rFonts w:ascii="Times New Roman" w:eastAsia="Times New Roman" w:hAnsi="Times New Roman"/>
                <w:b/>
                <w:sz w:val="20"/>
                <w:szCs w:val="20"/>
              </w:rPr>
            </w:pPr>
            <w:r w:rsidRPr="00FA42F9">
              <w:rPr>
                <w:rFonts w:ascii="Times New Roman" w:eastAsia="Times New Roman" w:hAnsi="Times New Roman"/>
                <w:b/>
                <w:sz w:val="20"/>
                <w:szCs w:val="20"/>
              </w:rPr>
              <w:t xml:space="preserve">Reviewer’s Additional Comments: </w:t>
            </w: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center"/>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p>
          <w:p w:rsidR="00FA42F9" w:rsidRPr="00FA42F9" w:rsidRDefault="00FA42F9" w:rsidP="00FA42F9">
            <w:pPr>
              <w:spacing w:after="0" w:line="240" w:lineRule="auto"/>
              <w:jc w:val="both"/>
              <w:rPr>
                <w:rFonts w:ascii="Times New Roman" w:eastAsia="Times New Roman" w:hAnsi="Times New Roman"/>
                <w:sz w:val="20"/>
                <w:szCs w:val="20"/>
              </w:rPr>
            </w:pPr>
            <w:r w:rsidRPr="00FA42F9">
              <w:rPr>
                <w:rFonts w:ascii="Times New Roman" w:eastAsia="Times New Roman" w:hAnsi="Times New Roman"/>
                <w:sz w:val="20"/>
                <w:szCs w:val="20"/>
              </w:rPr>
              <w:t>Signed…………………………………  (PRINT NAME) ……………………………………</w:t>
            </w:r>
          </w:p>
        </w:tc>
      </w:tr>
    </w:tbl>
    <w:p w:rsidR="00FA42F9" w:rsidRPr="00FA42F9" w:rsidRDefault="00FA42F9" w:rsidP="00FA42F9">
      <w:pPr>
        <w:spacing w:after="0" w:line="240" w:lineRule="auto"/>
        <w:ind w:left="-284" w:right="-710"/>
        <w:jc w:val="both"/>
        <w:rPr>
          <w:rFonts w:ascii="Times New Roman" w:eastAsia="Times New Roman" w:hAnsi="Times New Roman"/>
          <w:b/>
          <w:color w:val="000000"/>
          <w:sz w:val="24"/>
          <w:szCs w:val="24"/>
        </w:rPr>
      </w:pPr>
    </w:p>
    <w:p w:rsidR="00FA42F9" w:rsidRPr="00FA42F9" w:rsidRDefault="00FA42F9" w:rsidP="00FA42F9">
      <w:pPr>
        <w:spacing w:after="0" w:line="240" w:lineRule="auto"/>
        <w:ind w:left="-284" w:right="-710"/>
        <w:jc w:val="both"/>
        <w:rPr>
          <w:rFonts w:ascii="Times New Roman" w:eastAsia="Times New Roman" w:hAnsi="Times New Roman"/>
          <w:b/>
          <w:color w:val="000000"/>
          <w:sz w:val="24"/>
          <w:szCs w:val="24"/>
        </w:rPr>
      </w:pPr>
    </w:p>
    <w:p w:rsidR="00FA42F9" w:rsidRPr="00FA42F9" w:rsidRDefault="00FA42F9" w:rsidP="00FA42F9">
      <w:pPr>
        <w:spacing w:after="0" w:line="240" w:lineRule="auto"/>
        <w:ind w:left="-284" w:right="-710"/>
        <w:jc w:val="both"/>
        <w:rPr>
          <w:rFonts w:ascii="Times New Roman" w:eastAsia="Times New Roman" w:hAnsi="Times New Roman"/>
          <w:b/>
          <w:color w:val="000000"/>
          <w:sz w:val="24"/>
          <w:szCs w:val="24"/>
        </w:rPr>
      </w:pPr>
    </w:p>
    <w:p w:rsidR="00FA42F9" w:rsidRPr="00FA42F9" w:rsidRDefault="00FA42F9" w:rsidP="00FA42F9">
      <w:pPr>
        <w:spacing w:after="0" w:line="240" w:lineRule="auto"/>
        <w:ind w:left="-284" w:right="-710"/>
        <w:jc w:val="both"/>
        <w:rPr>
          <w:rFonts w:ascii="Times New Roman" w:eastAsia="Times New Roman" w:hAnsi="Times New Roman"/>
          <w:b/>
          <w:color w:val="000000"/>
          <w:sz w:val="24"/>
          <w:szCs w:val="24"/>
        </w:rPr>
      </w:pPr>
    </w:p>
    <w:p w:rsidR="00FA42F9" w:rsidRPr="00FA42F9" w:rsidRDefault="00FA42F9" w:rsidP="00FA42F9">
      <w:pPr>
        <w:spacing w:after="0" w:line="240" w:lineRule="auto"/>
        <w:ind w:left="-284" w:right="-710"/>
        <w:jc w:val="both"/>
        <w:rPr>
          <w:rFonts w:ascii="Times New Roman" w:eastAsia="Times New Roman" w:hAnsi="Times New Roman"/>
          <w:b/>
          <w:i/>
          <w:color w:val="000000"/>
          <w:sz w:val="24"/>
          <w:szCs w:val="24"/>
        </w:rPr>
      </w:pPr>
      <w:r w:rsidRPr="00FA42F9">
        <w:rPr>
          <w:rFonts w:ascii="Times New Roman" w:eastAsia="Times New Roman" w:hAnsi="Times New Roman"/>
          <w:b/>
          <w:i/>
          <w:color w:val="000000"/>
          <w:sz w:val="24"/>
          <w:szCs w:val="24"/>
        </w:rPr>
        <w:t xml:space="preserve">REVIEWERS SHOULD ENSURE THAT SUMMARY SHEETS FOR PARTS 1, 2 AND </w:t>
      </w:r>
      <w:proofErr w:type="gramStart"/>
      <w:r w:rsidRPr="00FA42F9">
        <w:rPr>
          <w:rFonts w:ascii="Times New Roman" w:eastAsia="Times New Roman" w:hAnsi="Times New Roman"/>
          <w:b/>
          <w:i/>
          <w:color w:val="000000"/>
          <w:sz w:val="24"/>
          <w:szCs w:val="24"/>
        </w:rPr>
        <w:t>3  ARE</w:t>
      </w:r>
      <w:proofErr w:type="gramEnd"/>
      <w:r w:rsidRPr="00FA42F9">
        <w:rPr>
          <w:rFonts w:ascii="Times New Roman" w:eastAsia="Times New Roman" w:hAnsi="Times New Roman"/>
          <w:b/>
          <w:i/>
          <w:color w:val="000000"/>
          <w:sz w:val="24"/>
          <w:szCs w:val="24"/>
        </w:rPr>
        <w:t xml:space="preserve"> COMPLETED AND SHOULD FORWARD THIS FORM TO THEIR HEAD OF DEPARTMENT OR SCHOOL.   </w:t>
      </w:r>
    </w:p>
    <w:p w:rsidR="00FA42F9" w:rsidRPr="00FA42F9" w:rsidRDefault="00FA42F9" w:rsidP="00FA42F9">
      <w:pPr>
        <w:spacing w:after="0" w:line="240" w:lineRule="auto"/>
        <w:ind w:left="426" w:right="-710" w:hanging="426"/>
        <w:jc w:val="both"/>
        <w:rPr>
          <w:rFonts w:ascii="Times New Roman" w:eastAsia="Times New Roman" w:hAnsi="Times New Roman"/>
          <w:b/>
          <w:i/>
          <w:color w:val="000000"/>
          <w:sz w:val="24"/>
          <w:szCs w:val="24"/>
        </w:rPr>
      </w:pPr>
    </w:p>
    <w:p w:rsidR="00FA42F9" w:rsidRPr="00FA42F9" w:rsidRDefault="00FA42F9" w:rsidP="00FA42F9">
      <w:pPr>
        <w:spacing w:after="0" w:line="240" w:lineRule="auto"/>
        <w:ind w:left="-360" w:right="-710"/>
        <w:jc w:val="both"/>
        <w:rPr>
          <w:rFonts w:ascii="Times New Roman" w:eastAsia="Times New Roman" w:hAnsi="Times New Roman"/>
          <w:color w:val="000000"/>
          <w:sz w:val="24"/>
          <w:szCs w:val="24"/>
        </w:rPr>
      </w:pPr>
    </w:p>
    <w:p w:rsidR="00FA42F9" w:rsidRPr="00FA42F9" w:rsidRDefault="00FA42F9" w:rsidP="00FA42F9">
      <w:pPr>
        <w:spacing w:after="0" w:line="240" w:lineRule="auto"/>
        <w:ind w:left="-360" w:right="-710"/>
        <w:jc w:val="both"/>
        <w:rPr>
          <w:rFonts w:ascii="Times New Roman" w:eastAsia="Times New Roman" w:hAnsi="Times New Roman"/>
          <w:color w:val="000000"/>
          <w:sz w:val="24"/>
          <w:szCs w:val="24"/>
        </w:rPr>
      </w:pPr>
    </w:p>
    <w:p w:rsidR="00FA42F9" w:rsidRPr="00FA42F9" w:rsidRDefault="00FA42F9" w:rsidP="00FA42F9">
      <w:pPr>
        <w:spacing w:after="0" w:line="240" w:lineRule="auto"/>
        <w:ind w:left="-360" w:right="-710"/>
        <w:jc w:val="both"/>
        <w:rPr>
          <w:rFonts w:ascii="Times New Roman" w:eastAsia="Times New Roman" w:hAnsi="Times New Roman"/>
          <w:color w:val="000000"/>
          <w:sz w:val="24"/>
          <w:szCs w:val="24"/>
        </w:rPr>
      </w:pPr>
    </w:p>
    <w:p w:rsidR="00FA42F9" w:rsidRPr="00FA42F9" w:rsidRDefault="00FA42F9" w:rsidP="00FA42F9">
      <w:pPr>
        <w:spacing w:after="0" w:line="240" w:lineRule="auto"/>
        <w:ind w:left="-360" w:right="-710"/>
        <w:jc w:val="both"/>
        <w:rPr>
          <w:rFonts w:ascii="Times New Roman" w:eastAsia="Times New Roman" w:hAnsi="Times New Roman"/>
          <w:color w:val="000000"/>
          <w:sz w:val="24"/>
          <w:szCs w:val="24"/>
        </w:rPr>
      </w:pPr>
    </w:p>
    <w:p w:rsidR="00FA42F9" w:rsidRPr="00FA42F9" w:rsidRDefault="00FA42F9" w:rsidP="00FA42F9">
      <w:pPr>
        <w:spacing w:after="0" w:line="240" w:lineRule="auto"/>
        <w:ind w:left="-284" w:right="-710"/>
        <w:rPr>
          <w:rFonts w:ascii="Times New Roman" w:eastAsia="Times New Roman" w:hAnsi="Times New Roman"/>
          <w:b/>
          <w:color w:val="000000"/>
          <w:sz w:val="28"/>
          <w:szCs w:val="28"/>
        </w:rPr>
      </w:pPr>
      <w:bookmarkStart w:id="1" w:name="OLE_LINK1"/>
      <w:r w:rsidRPr="00FA42F9">
        <w:rPr>
          <w:rFonts w:ascii="Times New Roman" w:eastAsia="Times New Roman" w:hAnsi="Times New Roman"/>
          <w:b/>
          <w:color w:val="000000"/>
          <w:sz w:val="28"/>
          <w:szCs w:val="28"/>
        </w:rPr>
        <w:t xml:space="preserve">IMPORTANT INFORMATION FOR HEADS OF DEPARTMENT/SCHOOLS: </w:t>
      </w:r>
    </w:p>
    <w:p w:rsidR="00FA42F9" w:rsidRPr="00FA42F9" w:rsidRDefault="00FA42F9" w:rsidP="00FA42F9">
      <w:pPr>
        <w:spacing w:after="0" w:line="240" w:lineRule="auto"/>
        <w:ind w:left="426" w:right="-710" w:hanging="426"/>
        <w:jc w:val="both"/>
        <w:rPr>
          <w:rFonts w:ascii="Times New Roman" w:eastAsia="Times New Roman" w:hAnsi="Times New Roman"/>
          <w:color w:val="000000"/>
          <w:sz w:val="28"/>
          <w:szCs w:val="28"/>
        </w:rPr>
      </w:pPr>
    </w:p>
    <w:p w:rsidR="00FA42F9" w:rsidRPr="00FA42F9" w:rsidRDefault="00FA42F9" w:rsidP="00FA42F9">
      <w:pPr>
        <w:numPr>
          <w:ilvl w:val="0"/>
          <w:numId w:val="7"/>
        </w:numPr>
        <w:spacing w:after="0" w:line="240" w:lineRule="auto"/>
        <w:ind w:right="-328"/>
        <w:jc w:val="both"/>
        <w:rPr>
          <w:rFonts w:ascii="Times New Roman" w:eastAsia="Times New Roman" w:hAnsi="Times New Roman"/>
          <w:color w:val="000000"/>
          <w:sz w:val="28"/>
          <w:szCs w:val="28"/>
        </w:rPr>
      </w:pPr>
      <w:r w:rsidRPr="00FA42F9">
        <w:rPr>
          <w:rFonts w:ascii="Times New Roman" w:eastAsia="Times New Roman" w:hAnsi="Times New Roman"/>
          <w:color w:val="000000"/>
          <w:sz w:val="28"/>
          <w:szCs w:val="28"/>
        </w:rPr>
        <w:t xml:space="preserve">Copies of all factual documentation together with this completed form should be forwarded to the individual and to the Human Resources Department.  </w:t>
      </w:r>
    </w:p>
    <w:p w:rsidR="00FA42F9" w:rsidRPr="00FA42F9" w:rsidRDefault="00FA42F9" w:rsidP="00FA42F9">
      <w:pPr>
        <w:spacing w:after="0" w:line="240" w:lineRule="auto"/>
        <w:ind w:left="-284" w:right="-328"/>
        <w:jc w:val="both"/>
        <w:rPr>
          <w:rFonts w:ascii="Times New Roman" w:eastAsia="Times New Roman" w:hAnsi="Times New Roman"/>
          <w:color w:val="000000"/>
          <w:sz w:val="28"/>
          <w:szCs w:val="28"/>
        </w:rPr>
      </w:pPr>
    </w:p>
    <w:p w:rsidR="00FA42F9" w:rsidRPr="00FA42F9" w:rsidRDefault="00FA42F9" w:rsidP="00FA42F9">
      <w:pPr>
        <w:numPr>
          <w:ilvl w:val="0"/>
          <w:numId w:val="7"/>
        </w:numPr>
        <w:spacing w:after="0" w:line="240" w:lineRule="auto"/>
        <w:ind w:right="-328"/>
        <w:jc w:val="both"/>
        <w:rPr>
          <w:rFonts w:ascii="Times New Roman" w:eastAsia="Times New Roman" w:hAnsi="Times New Roman"/>
          <w:color w:val="000000"/>
          <w:sz w:val="28"/>
          <w:szCs w:val="28"/>
        </w:rPr>
      </w:pPr>
      <w:r w:rsidRPr="00FA42F9">
        <w:rPr>
          <w:rFonts w:ascii="Times New Roman" w:eastAsia="Times New Roman" w:hAnsi="Times New Roman"/>
          <w:color w:val="000000"/>
          <w:sz w:val="28"/>
          <w:szCs w:val="28"/>
        </w:rPr>
        <w:t xml:space="preserve">Heads of Departments should retain copies of all PDR documents for three years.   </w:t>
      </w:r>
    </w:p>
    <w:p w:rsidR="00FA42F9" w:rsidRPr="00FA42F9" w:rsidRDefault="00FA42F9" w:rsidP="00FA42F9">
      <w:pPr>
        <w:spacing w:after="0" w:line="240" w:lineRule="auto"/>
        <w:ind w:right="-328"/>
        <w:jc w:val="both"/>
        <w:rPr>
          <w:rFonts w:ascii="Times New Roman" w:eastAsia="Times New Roman" w:hAnsi="Times New Roman"/>
          <w:color w:val="000000"/>
          <w:sz w:val="28"/>
          <w:szCs w:val="28"/>
        </w:rPr>
      </w:pPr>
    </w:p>
    <w:p w:rsidR="00FA42F9" w:rsidRPr="00FA42F9" w:rsidRDefault="00FA42F9" w:rsidP="00FA42F9">
      <w:pPr>
        <w:numPr>
          <w:ilvl w:val="0"/>
          <w:numId w:val="5"/>
        </w:numPr>
        <w:tabs>
          <w:tab w:val="clear" w:pos="720"/>
          <w:tab w:val="num" w:pos="360"/>
        </w:tabs>
        <w:spacing w:after="0" w:line="240" w:lineRule="auto"/>
        <w:ind w:left="360" w:right="-328"/>
        <w:jc w:val="both"/>
        <w:rPr>
          <w:rFonts w:ascii="Times New Roman" w:eastAsia="Times New Roman" w:hAnsi="Times New Roman"/>
          <w:bCs/>
          <w:sz w:val="28"/>
          <w:szCs w:val="28"/>
          <w:lang w:eastAsia="en-GB"/>
        </w:rPr>
      </w:pPr>
      <w:r w:rsidRPr="00FA42F9">
        <w:rPr>
          <w:rFonts w:ascii="Times New Roman" w:eastAsia="Times New Roman" w:hAnsi="Times New Roman"/>
          <w:bCs/>
          <w:sz w:val="28"/>
          <w:szCs w:val="28"/>
          <w:lang w:eastAsia="en-GB"/>
        </w:rPr>
        <w:t xml:space="preserve">If a recommendation for promotion or progression is to be made to the appropriate annual review committee, the Head of Department/School should make a formal recommendation summarising in detail parts 1, 2 and 3 of the PDR discussion in the </w:t>
      </w:r>
      <w:r w:rsidRPr="00FA42F9">
        <w:rPr>
          <w:rFonts w:ascii="Times New Roman" w:eastAsia="Times New Roman" w:hAnsi="Times New Roman"/>
          <w:b/>
          <w:bCs/>
          <w:i/>
          <w:sz w:val="28"/>
          <w:szCs w:val="28"/>
          <w:lang w:eastAsia="en-GB"/>
        </w:rPr>
        <w:t>Annual Review Recommendation Form</w:t>
      </w:r>
      <w:r w:rsidRPr="00FA42F9">
        <w:rPr>
          <w:rFonts w:ascii="Times New Roman" w:eastAsia="Times New Roman" w:hAnsi="Times New Roman"/>
          <w:bCs/>
          <w:sz w:val="28"/>
          <w:szCs w:val="28"/>
          <w:lang w:eastAsia="en-GB"/>
        </w:rPr>
        <w:t xml:space="preserve"> which is attached to this form.  The content of parts 1, 2 and 3 of the PDR summary form will remain confidential and will </w:t>
      </w:r>
      <w:r w:rsidRPr="00FA42F9">
        <w:rPr>
          <w:rFonts w:ascii="Times New Roman" w:eastAsia="Times New Roman" w:hAnsi="Times New Roman"/>
          <w:b/>
          <w:bCs/>
          <w:sz w:val="28"/>
          <w:szCs w:val="28"/>
          <w:lang w:eastAsia="en-GB"/>
        </w:rPr>
        <w:t>not</w:t>
      </w:r>
      <w:r w:rsidRPr="00FA42F9">
        <w:rPr>
          <w:rFonts w:ascii="Times New Roman" w:eastAsia="Times New Roman" w:hAnsi="Times New Roman"/>
          <w:bCs/>
          <w:sz w:val="28"/>
          <w:szCs w:val="28"/>
          <w:lang w:eastAsia="en-GB"/>
        </w:rPr>
        <w:t xml:space="preserve"> be circulated to the annual review committees so it is essential that a separate recommendation is made for Annual Review purposes. </w:t>
      </w:r>
    </w:p>
    <w:p w:rsidR="00FA42F9" w:rsidRPr="00FA42F9" w:rsidRDefault="00FA42F9" w:rsidP="00FA42F9">
      <w:pPr>
        <w:spacing w:after="0" w:line="240" w:lineRule="auto"/>
        <w:ind w:right="-328"/>
        <w:jc w:val="both"/>
        <w:rPr>
          <w:rFonts w:ascii="Times New Roman" w:eastAsia="Times New Roman" w:hAnsi="Times New Roman"/>
          <w:bCs/>
          <w:sz w:val="28"/>
          <w:szCs w:val="28"/>
          <w:lang w:eastAsia="en-GB"/>
        </w:rPr>
      </w:pPr>
    </w:p>
    <w:p w:rsidR="00FA42F9" w:rsidRPr="00FA42F9" w:rsidRDefault="00FA42F9" w:rsidP="00FA42F9">
      <w:pPr>
        <w:numPr>
          <w:ilvl w:val="0"/>
          <w:numId w:val="7"/>
        </w:numPr>
        <w:spacing w:after="0" w:line="240" w:lineRule="auto"/>
        <w:ind w:right="-328"/>
        <w:jc w:val="both"/>
        <w:rPr>
          <w:rFonts w:ascii="Times New Roman" w:eastAsia="Times New Roman" w:hAnsi="Times New Roman"/>
          <w:color w:val="000000"/>
          <w:sz w:val="28"/>
          <w:szCs w:val="28"/>
        </w:rPr>
      </w:pPr>
      <w:r w:rsidRPr="00FA42F9">
        <w:rPr>
          <w:rFonts w:ascii="Times New Roman" w:eastAsia="Times New Roman" w:hAnsi="Times New Roman"/>
          <w:sz w:val="28"/>
          <w:szCs w:val="28"/>
        </w:rPr>
        <w:t xml:space="preserve">The Annual Review Recommendation form for recommendations relating to promotion and accelerated progression follows. </w:t>
      </w:r>
    </w:p>
    <w:p w:rsidR="00FA42F9" w:rsidRPr="00FA42F9" w:rsidRDefault="00FA42F9" w:rsidP="00FA42F9">
      <w:pPr>
        <w:spacing w:after="0" w:line="240" w:lineRule="auto"/>
        <w:ind w:left="426" w:right="-328" w:hanging="426"/>
        <w:jc w:val="both"/>
        <w:rPr>
          <w:rFonts w:ascii="Times New Roman" w:eastAsia="Times New Roman" w:hAnsi="Times New Roman"/>
          <w:sz w:val="28"/>
          <w:szCs w:val="28"/>
        </w:rPr>
      </w:pPr>
    </w:p>
    <w:p w:rsidR="00FA42F9" w:rsidRPr="00FA42F9" w:rsidRDefault="00FA42F9" w:rsidP="00FA42F9">
      <w:pPr>
        <w:numPr>
          <w:ilvl w:val="0"/>
          <w:numId w:val="5"/>
        </w:numPr>
        <w:tabs>
          <w:tab w:val="clear" w:pos="720"/>
          <w:tab w:val="num" w:pos="360"/>
        </w:tabs>
        <w:spacing w:after="0" w:line="240" w:lineRule="auto"/>
        <w:ind w:left="360" w:right="-328"/>
        <w:jc w:val="both"/>
        <w:rPr>
          <w:rFonts w:ascii="Times New Roman" w:eastAsia="Times New Roman" w:hAnsi="Times New Roman"/>
          <w:bCs/>
          <w:sz w:val="28"/>
          <w:szCs w:val="28"/>
          <w:lang w:eastAsia="en-GB"/>
        </w:rPr>
      </w:pPr>
      <w:r w:rsidRPr="00FA42F9">
        <w:rPr>
          <w:rFonts w:ascii="Times New Roman" w:eastAsia="Times New Roman" w:hAnsi="Times New Roman"/>
          <w:bCs/>
          <w:sz w:val="28"/>
          <w:szCs w:val="28"/>
          <w:lang w:eastAsia="en-GB"/>
        </w:rPr>
        <w:t xml:space="preserve">A copy of the Head of Department’s recommendation should be forwarded to the individual who should have an opportunity to comment on the content before the recommendation is forwarded to the Dean.  </w:t>
      </w:r>
    </w:p>
    <w:p w:rsidR="00FA42F9" w:rsidRPr="00FA42F9" w:rsidRDefault="00FA42F9" w:rsidP="00FA42F9">
      <w:pPr>
        <w:spacing w:after="0" w:line="240" w:lineRule="auto"/>
        <w:ind w:right="-328"/>
        <w:jc w:val="both"/>
        <w:rPr>
          <w:rFonts w:ascii="Times New Roman" w:eastAsia="Times New Roman" w:hAnsi="Times New Roman"/>
          <w:color w:val="000000"/>
          <w:sz w:val="28"/>
          <w:szCs w:val="28"/>
        </w:rPr>
      </w:pPr>
    </w:p>
    <w:p w:rsidR="00FA42F9" w:rsidRPr="00FA42F9" w:rsidRDefault="00FA42F9" w:rsidP="00FA42F9">
      <w:pPr>
        <w:numPr>
          <w:ilvl w:val="0"/>
          <w:numId w:val="7"/>
        </w:numPr>
        <w:spacing w:after="0" w:line="240" w:lineRule="auto"/>
        <w:ind w:right="-328"/>
        <w:jc w:val="both"/>
        <w:rPr>
          <w:rFonts w:ascii="Times New Roman" w:eastAsia="Times New Roman" w:hAnsi="Times New Roman"/>
          <w:color w:val="000000"/>
          <w:sz w:val="28"/>
          <w:szCs w:val="28"/>
        </w:rPr>
      </w:pPr>
      <w:r w:rsidRPr="00FA42F9">
        <w:rPr>
          <w:rFonts w:ascii="Times New Roman" w:eastAsia="Times New Roman" w:hAnsi="Times New Roman"/>
          <w:color w:val="000000"/>
          <w:sz w:val="28"/>
          <w:szCs w:val="28"/>
        </w:rPr>
        <w:t xml:space="preserve">Heads of Departments should ensure that recommendations for progression are submitted to the Dean of the appropriate Faculty on the attached form accompanied by the following documentation: </w:t>
      </w:r>
    </w:p>
    <w:p w:rsidR="00FA42F9" w:rsidRPr="00FA42F9" w:rsidRDefault="00FA42F9" w:rsidP="00FA42F9">
      <w:pPr>
        <w:spacing w:after="0" w:line="240" w:lineRule="auto"/>
        <w:ind w:right="-328"/>
        <w:jc w:val="both"/>
        <w:rPr>
          <w:rFonts w:ascii="Times New Roman" w:eastAsia="Times New Roman" w:hAnsi="Times New Roman"/>
          <w:color w:val="000000"/>
          <w:sz w:val="28"/>
          <w:szCs w:val="28"/>
        </w:rPr>
      </w:pPr>
    </w:p>
    <w:p w:rsidR="00FA42F9" w:rsidRPr="00FA42F9" w:rsidRDefault="00FA42F9" w:rsidP="00FA42F9">
      <w:pPr>
        <w:numPr>
          <w:ilvl w:val="1"/>
          <w:numId w:val="7"/>
        </w:numPr>
        <w:spacing w:after="0" w:line="240" w:lineRule="auto"/>
        <w:ind w:right="-328"/>
        <w:jc w:val="both"/>
        <w:rPr>
          <w:rFonts w:ascii="Times New Roman" w:eastAsia="Times New Roman" w:hAnsi="Times New Roman"/>
          <w:color w:val="000000"/>
          <w:sz w:val="28"/>
          <w:szCs w:val="28"/>
        </w:rPr>
      </w:pPr>
      <w:r w:rsidRPr="00FA42F9">
        <w:rPr>
          <w:rFonts w:ascii="Times New Roman" w:eastAsia="Times New Roman" w:hAnsi="Times New Roman"/>
          <w:color w:val="000000"/>
          <w:sz w:val="28"/>
          <w:szCs w:val="28"/>
        </w:rPr>
        <w:t xml:space="preserve">Curriculum Vitae </w:t>
      </w:r>
    </w:p>
    <w:p w:rsidR="00FA42F9" w:rsidRPr="00FA42F9" w:rsidRDefault="00FA42F9" w:rsidP="00FA42F9">
      <w:pPr>
        <w:numPr>
          <w:ilvl w:val="1"/>
          <w:numId w:val="7"/>
        </w:numPr>
        <w:spacing w:after="0" w:line="240" w:lineRule="auto"/>
        <w:ind w:right="-328"/>
        <w:jc w:val="both"/>
        <w:rPr>
          <w:rFonts w:ascii="Times New Roman" w:eastAsia="Times New Roman" w:hAnsi="Times New Roman"/>
          <w:color w:val="000000"/>
          <w:sz w:val="28"/>
          <w:szCs w:val="28"/>
        </w:rPr>
      </w:pPr>
      <w:r w:rsidRPr="00FA42F9">
        <w:rPr>
          <w:rFonts w:ascii="Times New Roman" w:eastAsia="Times New Roman" w:hAnsi="Times New Roman"/>
          <w:color w:val="000000"/>
          <w:sz w:val="28"/>
          <w:szCs w:val="28"/>
        </w:rPr>
        <w:t>Portfolio of Activity (Academic and Research Staff)</w:t>
      </w:r>
    </w:p>
    <w:p w:rsidR="00FA42F9" w:rsidRPr="00FA42F9" w:rsidRDefault="00FA42F9" w:rsidP="00FA42F9">
      <w:pPr>
        <w:numPr>
          <w:ilvl w:val="1"/>
          <w:numId w:val="7"/>
        </w:numPr>
        <w:spacing w:after="0" w:line="240" w:lineRule="auto"/>
        <w:ind w:right="-328"/>
        <w:jc w:val="both"/>
        <w:rPr>
          <w:rFonts w:ascii="Times New Roman" w:eastAsia="Times New Roman" w:hAnsi="Times New Roman"/>
          <w:color w:val="000000"/>
          <w:sz w:val="28"/>
          <w:szCs w:val="28"/>
        </w:rPr>
      </w:pPr>
      <w:r w:rsidRPr="00FA42F9">
        <w:rPr>
          <w:rFonts w:ascii="Times New Roman" w:eastAsia="Times New Roman" w:hAnsi="Times New Roman"/>
          <w:i/>
          <w:color w:val="000000"/>
          <w:sz w:val="28"/>
          <w:szCs w:val="28"/>
        </w:rPr>
        <w:t>OR</w:t>
      </w:r>
      <w:r w:rsidRPr="00FA42F9">
        <w:rPr>
          <w:rFonts w:ascii="Times New Roman" w:eastAsia="Times New Roman" w:hAnsi="Times New Roman"/>
          <w:color w:val="000000"/>
          <w:sz w:val="28"/>
          <w:szCs w:val="28"/>
        </w:rPr>
        <w:t xml:space="preserve"> Summary of Objectives (Academic Related Staff) </w:t>
      </w:r>
    </w:p>
    <w:p w:rsidR="00FA42F9" w:rsidRPr="00FA42F9" w:rsidRDefault="00FA42F9" w:rsidP="00FA42F9">
      <w:pPr>
        <w:numPr>
          <w:ilvl w:val="1"/>
          <w:numId w:val="7"/>
        </w:numPr>
        <w:spacing w:after="0" w:line="240" w:lineRule="auto"/>
        <w:ind w:right="-328"/>
        <w:jc w:val="both"/>
        <w:rPr>
          <w:rFonts w:ascii="Times New Roman" w:eastAsia="Times New Roman" w:hAnsi="Times New Roman"/>
          <w:color w:val="000000"/>
          <w:sz w:val="28"/>
          <w:szCs w:val="28"/>
        </w:rPr>
      </w:pPr>
      <w:r w:rsidRPr="00FA42F9">
        <w:rPr>
          <w:rFonts w:ascii="Times New Roman" w:eastAsia="Times New Roman" w:hAnsi="Times New Roman"/>
          <w:color w:val="000000"/>
          <w:sz w:val="28"/>
          <w:szCs w:val="28"/>
        </w:rPr>
        <w:t xml:space="preserve">Teaching Assessment (for promotion to Senior Lecturer or      equivalent grade) </w:t>
      </w:r>
    </w:p>
    <w:p w:rsidR="00FA42F9" w:rsidRPr="00FA42F9" w:rsidRDefault="00FA42F9" w:rsidP="00FA42F9">
      <w:pPr>
        <w:numPr>
          <w:ilvl w:val="1"/>
          <w:numId w:val="7"/>
        </w:numPr>
        <w:spacing w:after="0" w:line="240" w:lineRule="auto"/>
        <w:ind w:right="-328"/>
        <w:jc w:val="both"/>
        <w:rPr>
          <w:rFonts w:ascii="Times New Roman" w:eastAsia="Times New Roman" w:hAnsi="Times New Roman"/>
          <w:color w:val="000000"/>
          <w:sz w:val="28"/>
          <w:szCs w:val="28"/>
        </w:rPr>
      </w:pPr>
      <w:r w:rsidRPr="00FA42F9">
        <w:rPr>
          <w:rFonts w:ascii="Times New Roman" w:eastAsia="Times New Roman" w:hAnsi="Times New Roman"/>
          <w:color w:val="000000"/>
          <w:sz w:val="28"/>
          <w:szCs w:val="28"/>
        </w:rPr>
        <w:t>Research Statement (for promotion to Senior Lecturer or equivalent grade)</w:t>
      </w:r>
    </w:p>
    <w:p w:rsidR="00FA42F9" w:rsidRPr="00FA42F9" w:rsidRDefault="00FA42F9" w:rsidP="00FA42F9">
      <w:pPr>
        <w:numPr>
          <w:ilvl w:val="1"/>
          <w:numId w:val="7"/>
        </w:numPr>
        <w:spacing w:after="0" w:line="240" w:lineRule="auto"/>
        <w:ind w:right="-328"/>
        <w:jc w:val="both"/>
        <w:rPr>
          <w:rFonts w:ascii="Times New Roman" w:eastAsia="Times New Roman" w:hAnsi="Times New Roman"/>
          <w:color w:val="000000"/>
          <w:sz w:val="28"/>
          <w:szCs w:val="28"/>
        </w:rPr>
      </w:pPr>
      <w:r w:rsidRPr="00FA42F9">
        <w:rPr>
          <w:rFonts w:ascii="Times New Roman" w:eastAsia="Times New Roman" w:hAnsi="Times New Roman"/>
          <w:color w:val="000000"/>
          <w:sz w:val="28"/>
          <w:szCs w:val="28"/>
        </w:rPr>
        <w:t>Three References (for promotion to Senior Lecturer or equivalent grade)</w:t>
      </w:r>
    </w:p>
    <w:p w:rsidR="00FA42F9" w:rsidRPr="00FA42F9" w:rsidRDefault="00FA42F9" w:rsidP="00FA42F9">
      <w:pPr>
        <w:spacing w:after="0" w:line="240" w:lineRule="auto"/>
        <w:ind w:left="720" w:right="-328"/>
        <w:jc w:val="both"/>
        <w:rPr>
          <w:rFonts w:ascii="Times New Roman" w:eastAsia="Times New Roman" w:hAnsi="Times New Roman"/>
          <w:color w:val="000000"/>
          <w:sz w:val="28"/>
          <w:szCs w:val="28"/>
        </w:rPr>
      </w:pPr>
    </w:p>
    <w:p w:rsidR="00FA42F9" w:rsidRPr="00FA42F9" w:rsidRDefault="00FA42F9" w:rsidP="00FA42F9">
      <w:pPr>
        <w:spacing w:after="0" w:line="240" w:lineRule="auto"/>
        <w:ind w:left="-284" w:right="-328"/>
        <w:jc w:val="both"/>
        <w:rPr>
          <w:rFonts w:ascii="Times New Roman" w:eastAsia="Times New Roman" w:hAnsi="Times New Roman"/>
          <w:color w:val="000000"/>
          <w:sz w:val="28"/>
          <w:szCs w:val="28"/>
        </w:rPr>
      </w:pPr>
      <w:r w:rsidRPr="00FA42F9">
        <w:rPr>
          <w:rFonts w:ascii="Times New Roman" w:eastAsia="Times New Roman" w:hAnsi="Times New Roman"/>
          <w:color w:val="000000"/>
          <w:sz w:val="28"/>
          <w:szCs w:val="28"/>
        </w:rPr>
        <w:t xml:space="preserve">The Dean will forward recommendations to the Human Resources Department in accordance with the defined annual review timetable and deadlines. </w:t>
      </w:r>
    </w:p>
    <w:p w:rsidR="00FA42F9" w:rsidRPr="00FA42F9" w:rsidRDefault="00FA42F9" w:rsidP="00FA42F9">
      <w:pPr>
        <w:spacing w:after="0" w:line="240" w:lineRule="auto"/>
        <w:ind w:left="-284" w:right="-710"/>
        <w:jc w:val="both"/>
        <w:rPr>
          <w:rFonts w:ascii="Times New Roman" w:eastAsia="Times New Roman" w:hAnsi="Times New Roman"/>
          <w:color w:val="000000"/>
          <w:sz w:val="28"/>
          <w:szCs w:val="28"/>
        </w:rPr>
      </w:pPr>
    </w:p>
    <w:p w:rsidR="00FA42F9" w:rsidRPr="00FA42F9" w:rsidRDefault="00FA42F9" w:rsidP="00FA42F9">
      <w:pPr>
        <w:spacing w:after="0" w:line="240" w:lineRule="auto"/>
        <w:ind w:left="-284" w:right="-710"/>
        <w:jc w:val="both"/>
        <w:rPr>
          <w:rFonts w:ascii="Times New Roman" w:eastAsia="Times New Roman" w:hAnsi="Times New Roman"/>
          <w:color w:val="000000"/>
          <w:sz w:val="28"/>
          <w:szCs w:val="28"/>
        </w:rPr>
      </w:pPr>
    </w:p>
    <w:p w:rsidR="00FA42F9" w:rsidRPr="00FA42F9" w:rsidRDefault="00FA42F9" w:rsidP="00FA42F9">
      <w:pPr>
        <w:spacing w:after="0" w:line="240" w:lineRule="auto"/>
        <w:ind w:left="-284" w:right="-710"/>
        <w:jc w:val="both"/>
        <w:rPr>
          <w:rFonts w:ascii="Times New Roman" w:eastAsia="Times New Roman" w:hAnsi="Times New Roman"/>
          <w:color w:val="000000"/>
          <w:sz w:val="28"/>
          <w:szCs w:val="28"/>
        </w:rPr>
      </w:pPr>
    </w:p>
    <w:bookmarkEnd w:id="1"/>
    <w:p w:rsidR="00FA42F9" w:rsidRPr="00FA42F9" w:rsidRDefault="00CA40C2" w:rsidP="00FA42F9">
      <w:pPr>
        <w:spacing w:after="0" w:line="240" w:lineRule="auto"/>
        <w:ind w:left="-284" w:right="-710"/>
        <w:jc w:val="center"/>
        <w:rPr>
          <w:rFonts w:ascii="Times New Roman" w:eastAsia="Times New Roman" w:hAnsi="Times New Roman"/>
          <w:sz w:val="24"/>
          <w:szCs w:val="20"/>
        </w:rPr>
      </w:pPr>
      <w:r>
        <w:rPr>
          <w:rFonts w:ascii="Times New Roman" w:eastAsia="Times New Roman" w:hAnsi="Times New Roman"/>
          <w:noProof/>
          <w:sz w:val="24"/>
          <w:szCs w:val="20"/>
          <w:lang w:eastAsia="en-GB"/>
        </w:rPr>
        <w:drawing>
          <wp:anchor distT="0" distB="0" distL="114300" distR="114300" simplePos="0" relativeHeight="251658240" behindDoc="0" locked="0" layoutInCell="1" allowOverlap="1">
            <wp:simplePos x="0" y="0"/>
            <wp:positionH relativeFrom="column">
              <wp:posOffset>1571625</wp:posOffset>
            </wp:positionH>
            <wp:positionV relativeFrom="paragraph">
              <wp:posOffset>96520</wp:posOffset>
            </wp:positionV>
            <wp:extent cx="2298700" cy="531495"/>
            <wp:effectExtent l="0" t="0" r="6350" b="1905"/>
            <wp:wrapNone/>
            <wp:docPr id="4" name="Picture 5" descr="LVP_UNI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VP_UNI_LOGO_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870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42F9" w:rsidRPr="00FA42F9" w:rsidRDefault="00FA42F9" w:rsidP="00FA42F9">
      <w:pPr>
        <w:spacing w:after="0" w:line="240" w:lineRule="auto"/>
        <w:ind w:left="-284" w:right="-710"/>
        <w:jc w:val="center"/>
        <w:rPr>
          <w:rFonts w:ascii="Times New Roman" w:eastAsia="Times New Roman" w:hAnsi="Times New Roman"/>
          <w:b/>
          <w:color w:val="000000"/>
        </w:rPr>
      </w:pPr>
    </w:p>
    <w:p w:rsidR="00FA42F9" w:rsidRPr="00FA42F9" w:rsidRDefault="00FA42F9" w:rsidP="00FA42F9">
      <w:pPr>
        <w:tabs>
          <w:tab w:val="left" w:pos="4655"/>
        </w:tabs>
        <w:spacing w:after="0" w:line="240" w:lineRule="auto"/>
        <w:jc w:val="both"/>
        <w:rPr>
          <w:rFonts w:ascii="Times New Roman" w:eastAsia="Times New Roman" w:hAnsi="Times New Roman"/>
          <w:b/>
          <w:color w:val="000000"/>
        </w:rPr>
      </w:pPr>
    </w:p>
    <w:p w:rsidR="00FA42F9" w:rsidRPr="00FA42F9" w:rsidRDefault="00FA42F9" w:rsidP="00FA42F9">
      <w:pPr>
        <w:tabs>
          <w:tab w:val="left" w:pos="4655"/>
        </w:tabs>
        <w:spacing w:after="0" w:line="240" w:lineRule="auto"/>
        <w:jc w:val="both"/>
        <w:rPr>
          <w:rFonts w:ascii="Times New Roman" w:eastAsia="Times New Roman" w:hAnsi="Times New Roman"/>
          <w:b/>
          <w:color w:val="000000"/>
        </w:rPr>
      </w:pPr>
    </w:p>
    <w:p w:rsidR="00FA42F9" w:rsidRPr="00FA42F9" w:rsidRDefault="00FA42F9" w:rsidP="00FA42F9">
      <w:pPr>
        <w:tabs>
          <w:tab w:val="left" w:pos="4655"/>
        </w:tabs>
        <w:spacing w:after="0" w:line="240" w:lineRule="auto"/>
        <w:jc w:val="both"/>
        <w:rPr>
          <w:rFonts w:ascii="Times New Roman" w:eastAsia="Times New Roman" w:hAnsi="Times New Roman"/>
          <w:b/>
          <w:color w:val="000000"/>
        </w:rPr>
      </w:pPr>
    </w:p>
    <w:p w:rsidR="00FA42F9" w:rsidRPr="00FA42F9" w:rsidRDefault="00FA42F9" w:rsidP="00FA42F9">
      <w:pPr>
        <w:tabs>
          <w:tab w:val="left" w:pos="4655"/>
        </w:tabs>
        <w:spacing w:after="0" w:line="240" w:lineRule="auto"/>
        <w:jc w:val="both"/>
        <w:rPr>
          <w:rFonts w:ascii="Times New Roman" w:eastAsia="Times New Roman" w:hAnsi="Times New Roman"/>
          <w:b/>
          <w:color w:val="000000"/>
        </w:rPr>
      </w:pPr>
    </w:p>
    <w:p w:rsidR="00FA42F9" w:rsidRPr="00FA42F9" w:rsidRDefault="00FA42F9" w:rsidP="00FA42F9">
      <w:pPr>
        <w:tabs>
          <w:tab w:val="left" w:pos="4655"/>
        </w:tabs>
        <w:spacing w:after="0" w:line="240" w:lineRule="auto"/>
        <w:jc w:val="both"/>
        <w:rPr>
          <w:rFonts w:ascii="Times New Roman" w:eastAsia="Times New Roman" w:hAnsi="Times New Roman"/>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FA42F9" w:rsidRPr="00FA42F9" w:rsidTr="009E7A21">
        <w:trPr>
          <w:jc w:val="center"/>
        </w:trPr>
        <w:tc>
          <w:tcPr>
            <w:tcW w:w="9855" w:type="dxa"/>
            <w:shd w:val="clear" w:color="auto" w:fill="D9D9D9"/>
          </w:tcPr>
          <w:p w:rsidR="00FA42F9" w:rsidRPr="00FA42F9" w:rsidRDefault="00FA42F9" w:rsidP="00FA42F9">
            <w:pPr>
              <w:spacing w:after="0" w:line="240" w:lineRule="auto"/>
              <w:jc w:val="center"/>
              <w:rPr>
                <w:rFonts w:ascii="Times New Roman" w:eastAsia="Times New Roman" w:hAnsi="Times New Roman"/>
                <w:b/>
                <w:color w:val="000000"/>
                <w:sz w:val="24"/>
                <w:lang w:eastAsia="en-GB"/>
              </w:rPr>
            </w:pPr>
          </w:p>
          <w:p w:rsidR="00FA42F9" w:rsidRPr="00FA42F9" w:rsidRDefault="00FA42F9" w:rsidP="00FA42F9">
            <w:pPr>
              <w:spacing w:after="0" w:line="240" w:lineRule="auto"/>
              <w:jc w:val="center"/>
              <w:rPr>
                <w:rFonts w:ascii="Times New Roman" w:eastAsia="Times New Roman" w:hAnsi="Times New Roman"/>
                <w:b/>
                <w:color w:val="000000"/>
                <w:sz w:val="24"/>
                <w:lang w:eastAsia="en-GB"/>
              </w:rPr>
            </w:pPr>
            <w:r w:rsidRPr="00FA42F9">
              <w:rPr>
                <w:rFonts w:ascii="Times New Roman" w:eastAsia="Times New Roman" w:hAnsi="Times New Roman"/>
                <w:b/>
                <w:color w:val="000000"/>
                <w:sz w:val="24"/>
                <w:lang w:eastAsia="en-GB"/>
              </w:rPr>
              <w:t xml:space="preserve">ANNUAL REVIEW RECOMMENDATION FORM </w:t>
            </w:r>
          </w:p>
          <w:p w:rsidR="00FA42F9" w:rsidRPr="00FA42F9" w:rsidRDefault="00FA42F9" w:rsidP="00FA42F9">
            <w:pPr>
              <w:spacing w:after="0" w:line="240" w:lineRule="auto"/>
              <w:jc w:val="center"/>
              <w:rPr>
                <w:rFonts w:ascii="Times New Roman" w:eastAsia="Times New Roman" w:hAnsi="Times New Roman"/>
                <w:b/>
                <w:color w:val="000000"/>
                <w:sz w:val="24"/>
                <w:lang w:eastAsia="en-GB"/>
              </w:rPr>
            </w:pPr>
          </w:p>
        </w:tc>
      </w:tr>
    </w:tbl>
    <w:p w:rsidR="00FA42F9" w:rsidRPr="00FA42F9" w:rsidRDefault="00FA42F9" w:rsidP="00FA42F9">
      <w:pPr>
        <w:spacing w:after="0" w:line="240" w:lineRule="auto"/>
        <w:jc w:val="center"/>
        <w:rPr>
          <w:rFonts w:ascii="Times New Roman" w:eastAsia="Times New Roman" w:hAnsi="Times New Roman"/>
          <w:b/>
          <w:color w:val="000000"/>
          <w:sz w:val="24"/>
          <w:u w:val="single"/>
          <w:lang w:eastAsia="en-GB"/>
        </w:rPr>
      </w:pPr>
    </w:p>
    <w:p w:rsidR="00FA42F9" w:rsidRPr="00FA42F9" w:rsidRDefault="00FA42F9" w:rsidP="00FA42F9">
      <w:pPr>
        <w:spacing w:after="0" w:line="240" w:lineRule="auto"/>
        <w:jc w:val="center"/>
        <w:rPr>
          <w:rFonts w:ascii="Times New Roman" w:eastAsia="Times New Roman" w:hAnsi="Times New Roman"/>
          <w:b/>
          <w:color w:val="000000"/>
          <w:sz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1"/>
        <w:gridCol w:w="3881"/>
      </w:tblGrid>
      <w:tr w:rsidR="00FA42F9" w:rsidRPr="00FA42F9" w:rsidTr="009E7A21">
        <w:tc>
          <w:tcPr>
            <w:tcW w:w="4461" w:type="dxa"/>
            <w:shd w:val="clear" w:color="auto" w:fill="D9D9D9"/>
          </w:tcPr>
          <w:p w:rsidR="00FA42F9" w:rsidRPr="00FA42F9" w:rsidRDefault="00FA42F9" w:rsidP="00FA42F9">
            <w:pPr>
              <w:spacing w:after="0" w:line="240" w:lineRule="auto"/>
              <w:rPr>
                <w:rFonts w:ascii="Times New Roman" w:eastAsia="Times New Roman" w:hAnsi="Times New Roman"/>
                <w:b/>
                <w:color w:val="000000"/>
                <w:sz w:val="24"/>
                <w:lang w:eastAsia="en-GB"/>
              </w:rPr>
            </w:pPr>
            <w:r w:rsidRPr="00FA42F9">
              <w:rPr>
                <w:rFonts w:ascii="Times New Roman" w:eastAsia="Times New Roman" w:hAnsi="Times New Roman"/>
                <w:b/>
                <w:color w:val="000000"/>
                <w:sz w:val="24"/>
                <w:lang w:eastAsia="en-GB"/>
              </w:rPr>
              <w:t xml:space="preserve">Name: </w:t>
            </w:r>
          </w:p>
          <w:p w:rsidR="00FA42F9" w:rsidRPr="00FA42F9" w:rsidRDefault="00FA42F9" w:rsidP="00FA42F9">
            <w:pPr>
              <w:spacing w:after="0" w:line="240" w:lineRule="auto"/>
              <w:rPr>
                <w:rFonts w:ascii="Times New Roman" w:eastAsia="Times New Roman" w:hAnsi="Times New Roman"/>
                <w:b/>
                <w:color w:val="000000"/>
                <w:sz w:val="24"/>
                <w:lang w:eastAsia="en-GB"/>
              </w:rPr>
            </w:pPr>
          </w:p>
        </w:tc>
        <w:tc>
          <w:tcPr>
            <w:tcW w:w="3976" w:type="dxa"/>
          </w:tcPr>
          <w:p w:rsidR="00FA42F9" w:rsidRPr="00FA42F9" w:rsidRDefault="00FA42F9" w:rsidP="00FA42F9">
            <w:pPr>
              <w:spacing w:after="0" w:line="240" w:lineRule="auto"/>
              <w:rPr>
                <w:rFonts w:ascii="Times New Roman" w:eastAsia="Times New Roman" w:hAnsi="Times New Roman"/>
                <w:color w:val="000000"/>
                <w:sz w:val="24"/>
                <w:lang w:eastAsia="en-GB"/>
              </w:rPr>
            </w:pPr>
          </w:p>
        </w:tc>
      </w:tr>
      <w:tr w:rsidR="00FA42F9" w:rsidRPr="00FA42F9" w:rsidTr="009E7A21">
        <w:tc>
          <w:tcPr>
            <w:tcW w:w="4461" w:type="dxa"/>
            <w:shd w:val="clear" w:color="auto" w:fill="D9D9D9"/>
          </w:tcPr>
          <w:p w:rsidR="00FA42F9" w:rsidRPr="00FA42F9" w:rsidRDefault="00FA42F9" w:rsidP="00FA42F9">
            <w:pPr>
              <w:spacing w:after="0" w:line="240" w:lineRule="auto"/>
              <w:rPr>
                <w:rFonts w:ascii="Times New Roman" w:eastAsia="Times New Roman" w:hAnsi="Times New Roman"/>
                <w:b/>
                <w:color w:val="000000"/>
                <w:sz w:val="24"/>
                <w:lang w:eastAsia="en-GB"/>
              </w:rPr>
            </w:pPr>
            <w:r w:rsidRPr="00FA42F9">
              <w:rPr>
                <w:rFonts w:ascii="Times New Roman" w:eastAsia="Times New Roman" w:hAnsi="Times New Roman"/>
                <w:b/>
                <w:color w:val="000000"/>
                <w:sz w:val="24"/>
                <w:lang w:eastAsia="en-GB"/>
              </w:rPr>
              <w:t xml:space="preserve">Department/School/Division: </w:t>
            </w:r>
          </w:p>
          <w:p w:rsidR="00FA42F9" w:rsidRPr="00FA42F9" w:rsidRDefault="00FA42F9" w:rsidP="00FA42F9">
            <w:pPr>
              <w:spacing w:after="0" w:line="240" w:lineRule="auto"/>
              <w:rPr>
                <w:rFonts w:ascii="Times New Roman" w:eastAsia="Times New Roman" w:hAnsi="Times New Roman"/>
                <w:b/>
                <w:color w:val="000000"/>
                <w:sz w:val="24"/>
                <w:lang w:eastAsia="en-GB"/>
              </w:rPr>
            </w:pPr>
          </w:p>
        </w:tc>
        <w:tc>
          <w:tcPr>
            <w:tcW w:w="3976" w:type="dxa"/>
          </w:tcPr>
          <w:p w:rsidR="00FA42F9" w:rsidRPr="00FA42F9" w:rsidRDefault="00FA42F9" w:rsidP="00FA42F9">
            <w:pPr>
              <w:spacing w:after="0" w:line="240" w:lineRule="auto"/>
              <w:rPr>
                <w:rFonts w:ascii="Times New Roman" w:eastAsia="Times New Roman" w:hAnsi="Times New Roman"/>
                <w:color w:val="000000"/>
                <w:sz w:val="24"/>
                <w:lang w:eastAsia="en-GB"/>
              </w:rPr>
            </w:pPr>
          </w:p>
        </w:tc>
      </w:tr>
      <w:tr w:rsidR="00FA42F9" w:rsidRPr="00FA42F9" w:rsidTr="009E7A21">
        <w:tc>
          <w:tcPr>
            <w:tcW w:w="4461" w:type="dxa"/>
            <w:shd w:val="clear" w:color="auto" w:fill="D9D9D9"/>
          </w:tcPr>
          <w:p w:rsidR="00FA42F9" w:rsidRPr="00FA42F9" w:rsidRDefault="00FA42F9" w:rsidP="00FA42F9">
            <w:pPr>
              <w:spacing w:after="0" w:line="240" w:lineRule="auto"/>
              <w:rPr>
                <w:rFonts w:ascii="Times New Roman" w:eastAsia="Times New Roman" w:hAnsi="Times New Roman"/>
                <w:b/>
                <w:color w:val="000000"/>
                <w:sz w:val="24"/>
                <w:lang w:eastAsia="en-GB"/>
              </w:rPr>
            </w:pPr>
            <w:r w:rsidRPr="00FA42F9">
              <w:rPr>
                <w:rFonts w:ascii="Times New Roman" w:eastAsia="Times New Roman" w:hAnsi="Times New Roman"/>
                <w:b/>
                <w:color w:val="000000"/>
                <w:sz w:val="24"/>
                <w:lang w:eastAsia="en-GB"/>
              </w:rPr>
              <w:t xml:space="preserve">Current Grade and Salary: </w:t>
            </w:r>
          </w:p>
          <w:p w:rsidR="00FA42F9" w:rsidRPr="00FA42F9" w:rsidRDefault="00FA42F9" w:rsidP="00FA42F9">
            <w:pPr>
              <w:spacing w:after="0" w:line="240" w:lineRule="auto"/>
              <w:rPr>
                <w:rFonts w:ascii="Times New Roman" w:eastAsia="Times New Roman" w:hAnsi="Times New Roman"/>
                <w:b/>
                <w:color w:val="000000"/>
                <w:sz w:val="24"/>
                <w:lang w:eastAsia="en-GB"/>
              </w:rPr>
            </w:pPr>
          </w:p>
        </w:tc>
        <w:tc>
          <w:tcPr>
            <w:tcW w:w="3976" w:type="dxa"/>
          </w:tcPr>
          <w:p w:rsidR="00FA42F9" w:rsidRPr="00FA42F9" w:rsidRDefault="00FA42F9" w:rsidP="00FA42F9">
            <w:pPr>
              <w:spacing w:after="0" w:line="240" w:lineRule="auto"/>
              <w:rPr>
                <w:rFonts w:ascii="Times New Roman" w:eastAsia="Times New Roman" w:hAnsi="Times New Roman"/>
                <w:b/>
                <w:color w:val="000000"/>
                <w:sz w:val="24"/>
                <w:lang w:eastAsia="en-GB"/>
              </w:rPr>
            </w:pPr>
            <w:r w:rsidRPr="00FA42F9">
              <w:rPr>
                <w:rFonts w:ascii="Times New Roman" w:eastAsia="Times New Roman" w:hAnsi="Times New Roman"/>
                <w:b/>
                <w:color w:val="000000"/>
                <w:sz w:val="24"/>
                <w:lang w:eastAsia="en-GB"/>
              </w:rPr>
              <w:t xml:space="preserve">Grade: </w:t>
            </w:r>
          </w:p>
          <w:p w:rsidR="00FA42F9" w:rsidRPr="00FA42F9" w:rsidRDefault="00FA42F9" w:rsidP="00FA42F9">
            <w:pPr>
              <w:spacing w:after="0" w:line="240" w:lineRule="auto"/>
              <w:rPr>
                <w:rFonts w:ascii="Times New Roman" w:eastAsia="Times New Roman" w:hAnsi="Times New Roman"/>
                <w:color w:val="000000"/>
                <w:sz w:val="24"/>
                <w:lang w:eastAsia="en-GB"/>
              </w:rPr>
            </w:pPr>
            <w:r w:rsidRPr="00FA42F9">
              <w:rPr>
                <w:rFonts w:ascii="Times New Roman" w:eastAsia="Times New Roman" w:hAnsi="Times New Roman"/>
                <w:b/>
                <w:color w:val="000000"/>
                <w:sz w:val="24"/>
                <w:lang w:eastAsia="en-GB"/>
              </w:rPr>
              <w:t>Salary</w:t>
            </w:r>
            <w:r w:rsidRPr="00FA42F9">
              <w:rPr>
                <w:rFonts w:ascii="Times New Roman" w:eastAsia="Times New Roman" w:hAnsi="Times New Roman"/>
                <w:color w:val="000000"/>
                <w:sz w:val="24"/>
                <w:lang w:eastAsia="en-GB"/>
              </w:rPr>
              <w:t xml:space="preserve">: </w:t>
            </w:r>
          </w:p>
        </w:tc>
      </w:tr>
      <w:tr w:rsidR="00FA42F9" w:rsidRPr="00FA42F9" w:rsidTr="009E7A21">
        <w:tc>
          <w:tcPr>
            <w:tcW w:w="4461" w:type="dxa"/>
            <w:shd w:val="clear" w:color="auto" w:fill="D9D9D9"/>
          </w:tcPr>
          <w:p w:rsidR="00FA42F9" w:rsidRPr="00FA42F9" w:rsidRDefault="00FA42F9" w:rsidP="00FA42F9">
            <w:pPr>
              <w:spacing w:after="0" w:line="240" w:lineRule="auto"/>
              <w:rPr>
                <w:rFonts w:ascii="Times New Roman" w:eastAsia="Times New Roman" w:hAnsi="Times New Roman"/>
                <w:b/>
                <w:color w:val="000000"/>
                <w:sz w:val="24"/>
                <w:lang w:eastAsia="en-GB"/>
              </w:rPr>
            </w:pPr>
            <w:r w:rsidRPr="00FA42F9">
              <w:rPr>
                <w:rFonts w:ascii="Times New Roman" w:eastAsia="Times New Roman" w:hAnsi="Times New Roman"/>
                <w:b/>
                <w:color w:val="000000"/>
                <w:sz w:val="24"/>
                <w:lang w:eastAsia="en-GB"/>
              </w:rPr>
              <w:t xml:space="preserve">Date of appointment to current grade:   </w:t>
            </w:r>
          </w:p>
          <w:p w:rsidR="00FA42F9" w:rsidRPr="00FA42F9" w:rsidRDefault="00FA42F9" w:rsidP="00FA42F9">
            <w:pPr>
              <w:spacing w:after="0" w:line="240" w:lineRule="auto"/>
              <w:rPr>
                <w:rFonts w:ascii="Times New Roman" w:eastAsia="Times New Roman" w:hAnsi="Times New Roman"/>
                <w:b/>
                <w:color w:val="000000"/>
                <w:sz w:val="24"/>
                <w:lang w:eastAsia="en-GB"/>
              </w:rPr>
            </w:pPr>
          </w:p>
        </w:tc>
        <w:tc>
          <w:tcPr>
            <w:tcW w:w="3976" w:type="dxa"/>
          </w:tcPr>
          <w:p w:rsidR="00FA42F9" w:rsidRPr="00FA42F9" w:rsidRDefault="00FA42F9" w:rsidP="00FA42F9">
            <w:pPr>
              <w:spacing w:after="0" w:line="240" w:lineRule="auto"/>
              <w:rPr>
                <w:rFonts w:ascii="Times New Roman" w:eastAsia="Times New Roman" w:hAnsi="Times New Roman"/>
                <w:color w:val="000000"/>
                <w:sz w:val="24"/>
                <w:lang w:eastAsia="en-GB"/>
              </w:rPr>
            </w:pPr>
          </w:p>
        </w:tc>
      </w:tr>
      <w:tr w:rsidR="00FA42F9" w:rsidRPr="00FA42F9" w:rsidTr="009E7A21">
        <w:tc>
          <w:tcPr>
            <w:tcW w:w="4461" w:type="dxa"/>
            <w:shd w:val="clear" w:color="auto" w:fill="D9D9D9"/>
          </w:tcPr>
          <w:p w:rsidR="00FA42F9" w:rsidRPr="00FA42F9" w:rsidRDefault="00FA42F9" w:rsidP="00FA42F9">
            <w:pPr>
              <w:spacing w:after="0" w:line="240" w:lineRule="auto"/>
              <w:rPr>
                <w:rFonts w:ascii="Times New Roman" w:eastAsia="Times New Roman" w:hAnsi="Times New Roman"/>
                <w:b/>
                <w:color w:val="000000"/>
                <w:sz w:val="24"/>
                <w:lang w:eastAsia="en-GB"/>
              </w:rPr>
            </w:pPr>
            <w:r w:rsidRPr="00FA42F9">
              <w:rPr>
                <w:rFonts w:ascii="Times New Roman" w:eastAsia="Times New Roman" w:hAnsi="Times New Roman"/>
                <w:b/>
                <w:color w:val="000000"/>
                <w:sz w:val="24"/>
                <w:lang w:eastAsia="en-GB"/>
              </w:rPr>
              <w:t xml:space="preserve">Date of PDR: </w:t>
            </w:r>
          </w:p>
          <w:p w:rsidR="00FA42F9" w:rsidRPr="00FA42F9" w:rsidRDefault="00FA42F9" w:rsidP="00FA42F9">
            <w:pPr>
              <w:spacing w:after="0" w:line="240" w:lineRule="auto"/>
              <w:rPr>
                <w:rFonts w:ascii="Times New Roman" w:eastAsia="Times New Roman" w:hAnsi="Times New Roman"/>
                <w:b/>
                <w:color w:val="000000"/>
                <w:sz w:val="24"/>
                <w:lang w:eastAsia="en-GB"/>
              </w:rPr>
            </w:pPr>
          </w:p>
        </w:tc>
        <w:tc>
          <w:tcPr>
            <w:tcW w:w="3976" w:type="dxa"/>
          </w:tcPr>
          <w:p w:rsidR="00FA42F9" w:rsidRPr="00FA42F9" w:rsidRDefault="00FA42F9" w:rsidP="00FA42F9">
            <w:pPr>
              <w:spacing w:after="0" w:line="240" w:lineRule="auto"/>
              <w:rPr>
                <w:rFonts w:ascii="Times New Roman" w:eastAsia="Times New Roman" w:hAnsi="Times New Roman"/>
                <w:color w:val="000000"/>
                <w:sz w:val="24"/>
                <w:lang w:eastAsia="en-GB"/>
              </w:rPr>
            </w:pPr>
          </w:p>
        </w:tc>
      </w:tr>
    </w:tbl>
    <w:p w:rsidR="00FA42F9" w:rsidRPr="00FA42F9" w:rsidRDefault="00FA42F9" w:rsidP="00FA42F9">
      <w:pPr>
        <w:spacing w:after="0" w:line="240" w:lineRule="auto"/>
        <w:jc w:val="center"/>
        <w:rPr>
          <w:rFonts w:ascii="Times New Roman" w:eastAsia="Times New Roman" w:hAnsi="Times New Roman"/>
          <w:b/>
          <w:color w:val="000000"/>
          <w:sz w:val="24"/>
          <w:lang w:eastAsia="en-GB"/>
        </w:rPr>
      </w:pPr>
    </w:p>
    <w:p w:rsidR="00FA42F9" w:rsidRPr="00FA42F9" w:rsidRDefault="00FA42F9" w:rsidP="00FA42F9">
      <w:pPr>
        <w:spacing w:after="0" w:line="240" w:lineRule="auto"/>
        <w:jc w:val="both"/>
        <w:rPr>
          <w:rFonts w:ascii="Times New Roman" w:eastAsia="Times New Roman" w:hAnsi="Times New Roman"/>
          <w:b/>
          <w:color w:val="000000"/>
          <w:sz w:val="24"/>
          <w:u w:val="single"/>
          <w:lang w:eastAsia="en-GB"/>
        </w:rPr>
      </w:pPr>
      <w:r w:rsidRPr="00FA42F9">
        <w:rPr>
          <w:rFonts w:ascii="Times New Roman" w:eastAsia="Times New Roman" w:hAnsi="Times New Roman"/>
          <w:b/>
          <w:color w:val="000000"/>
          <w:sz w:val="24"/>
          <w:u w:val="single"/>
          <w:lang w:eastAsia="en-GB"/>
        </w:rPr>
        <w:t xml:space="preserve">Recommendation/Report: </w:t>
      </w:r>
    </w:p>
    <w:p w:rsidR="00FA42F9" w:rsidRPr="00FA42F9" w:rsidRDefault="00FA42F9" w:rsidP="00FA42F9">
      <w:pPr>
        <w:spacing w:after="0" w:line="240" w:lineRule="auto"/>
        <w:jc w:val="both"/>
        <w:rPr>
          <w:rFonts w:ascii="Times New Roman" w:eastAsia="Times New Roman" w:hAnsi="Times New Roman"/>
          <w:color w:val="000000"/>
          <w:sz w:val="24"/>
          <w:lang w:eastAsia="en-GB"/>
        </w:rPr>
      </w:pPr>
      <w:r w:rsidRPr="00FA42F9">
        <w:rPr>
          <w:rFonts w:ascii="Times New Roman" w:eastAsia="Times New Roman" w:hAnsi="Times New Roman"/>
          <w:color w:val="000000"/>
          <w:sz w:val="24"/>
          <w:lang w:eastAsia="en-GB"/>
        </w:rPr>
        <w:tab/>
      </w:r>
      <w:r w:rsidRPr="00FA42F9">
        <w:rPr>
          <w:rFonts w:ascii="Times New Roman" w:eastAsia="Times New Roman" w:hAnsi="Times New Roman"/>
          <w:color w:val="000000"/>
          <w:sz w:val="24"/>
          <w:lang w:eastAsia="en-GB"/>
        </w:rPr>
        <w:tab/>
      </w:r>
      <w:r w:rsidRPr="00FA42F9">
        <w:rPr>
          <w:rFonts w:ascii="Times New Roman" w:eastAsia="Times New Roman" w:hAnsi="Times New Roman"/>
          <w:color w:val="000000"/>
          <w:sz w:val="24"/>
          <w:lang w:eastAsia="en-GB"/>
        </w:rPr>
        <w:tab/>
      </w:r>
      <w:r w:rsidRPr="00FA42F9">
        <w:rPr>
          <w:rFonts w:ascii="Times New Roman" w:eastAsia="Times New Roman" w:hAnsi="Times New Roman"/>
          <w:color w:val="000000"/>
          <w:sz w:val="24"/>
          <w:lang w:eastAsia="en-GB"/>
        </w:rPr>
        <w:tab/>
      </w:r>
      <w:r w:rsidRPr="00FA42F9">
        <w:rPr>
          <w:rFonts w:ascii="Times New Roman" w:eastAsia="Times New Roman" w:hAnsi="Times New Roman"/>
          <w:color w:val="000000"/>
          <w:sz w:val="24"/>
          <w:lang w:eastAsia="en-GB"/>
        </w:rPr>
        <w:tab/>
      </w:r>
      <w:r w:rsidRPr="00FA42F9">
        <w:rPr>
          <w:rFonts w:ascii="Times New Roman" w:eastAsia="Times New Roman" w:hAnsi="Times New Roman"/>
          <w:color w:val="000000"/>
          <w:sz w:val="24"/>
          <w:lang w:eastAsia="en-GB"/>
        </w:rPr>
        <w:tab/>
      </w:r>
      <w:r w:rsidRPr="00FA42F9">
        <w:rPr>
          <w:rFonts w:ascii="Times New Roman" w:eastAsia="Times New Roman" w:hAnsi="Times New Roman"/>
          <w:color w:val="000000"/>
          <w:sz w:val="24"/>
          <w:lang w:eastAsia="en-GB"/>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67"/>
      </w:tblGrid>
      <w:tr w:rsidR="00FA42F9" w:rsidRPr="00FA42F9" w:rsidTr="009E7A21">
        <w:tc>
          <w:tcPr>
            <w:tcW w:w="3369" w:type="dxa"/>
            <w:shd w:val="clear" w:color="auto" w:fill="D9D9D9"/>
          </w:tcPr>
          <w:p w:rsidR="00FA42F9" w:rsidRPr="00FA42F9" w:rsidRDefault="00FA42F9" w:rsidP="00FA42F9">
            <w:pPr>
              <w:spacing w:after="0" w:line="240" w:lineRule="auto"/>
              <w:jc w:val="both"/>
              <w:rPr>
                <w:rFonts w:ascii="Times New Roman" w:eastAsia="Times New Roman" w:hAnsi="Times New Roman"/>
                <w:b/>
                <w:i/>
                <w:color w:val="000000"/>
                <w:sz w:val="24"/>
                <w:lang w:eastAsia="en-GB"/>
              </w:rPr>
            </w:pPr>
            <w:r w:rsidRPr="00FA42F9">
              <w:rPr>
                <w:rFonts w:ascii="Times New Roman" w:eastAsia="Times New Roman" w:hAnsi="Times New Roman"/>
                <w:b/>
                <w:i/>
                <w:color w:val="000000"/>
                <w:sz w:val="24"/>
                <w:lang w:eastAsia="en-GB"/>
              </w:rPr>
              <w:t xml:space="preserve">Please indicate </w:t>
            </w:r>
          </w:p>
        </w:tc>
        <w:tc>
          <w:tcPr>
            <w:tcW w:w="567" w:type="dxa"/>
          </w:tcPr>
          <w:p w:rsidR="00FA42F9" w:rsidRPr="00FA42F9" w:rsidRDefault="00FA42F9" w:rsidP="00FA42F9">
            <w:pPr>
              <w:spacing w:after="0" w:line="240" w:lineRule="auto"/>
              <w:jc w:val="both"/>
              <w:rPr>
                <w:rFonts w:ascii="Times New Roman" w:eastAsia="Times New Roman" w:hAnsi="Times New Roman"/>
                <w:b/>
                <w:color w:val="000000"/>
                <w:sz w:val="24"/>
                <w:lang w:eastAsia="en-GB"/>
              </w:rPr>
            </w:pPr>
            <w:r w:rsidRPr="00FA42F9">
              <w:rPr>
                <w:rFonts w:ascii="Times New Roman" w:eastAsia="Times New Roman" w:hAnsi="Times New Roman"/>
                <w:b/>
                <w:color w:val="000000"/>
                <w:sz w:val="24"/>
                <w:szCs w:val="24"/>
                <w:lang w:eastAsia="en-GB"/>
              </w:rPr>
              <w:sym w:font="Wingdings" w:char="F0FC"/>
            </w:r>
          </w:p>
        </w:tc>
      </w:tr>
      <w:tr w:rsidR="00FA42F9" w:rsidRPr="00FA42F9" w:rsidTr="009E7A21">
        <w:tc>
          <w:tcPr>
            <w:tcW w:w="3369" w:type="dxa"/>
            <w:shd w:val="clear" w:color="auto" w:fill="D9D9D9"/>
          </w:tcPr>
          <w:p w:rsidR="00FA42F9" w:rsidRPr="00FA42F9" w:rsidRDefault="00FA42F9" w:rsidP="00FA42F9">
            <w:pPr>
              <w:spacing w:after="0" w:line="240" w:lineRule="auto"/>
              <w:jc w:val="both"/>
              <w:rPr>
                <w:rFonts w:ascii="Times New Roman" w:eastAsia="Times New Roman" w:hAnsi="Times New Roman"/>
                <w:b/>
                <w:color w:val="000000"/>
                <w:sz w:val="24"/>
                <w:lang w:eastAsia="en-GB"/>
              </w:rPr>
            </w:pPr>
            <w:r w:rsidRPr="00FA42F9">
              <w:rPr>
                <w:rFonts w:ascii="Times New Roman" w:eastAsia="Times New Roman" w:hAnsi="Times New Roman"/>
                <w:b/>
                <w:color w:val="000000"/>
                <w:sz w:val="24"/>
                <w:lang w:eastAsia="en-GB"/>
              </w:rPr>
              <w:t xml:space="preserve">Promotion: </w:t>
            </w:r>
          </w:p>
        </w:tc>
        <w:tc>
          <w:tcPr>
            <w:tcW w:w="567" w:type="dxa"/>
          </w:tcPr>
          <w:p w:rsidR="00FA42F9" w:rsidRPr="00FA42F9" w:rsidRDefault="00FA42F9" w:rsidP="00FA42F9">
            <w:pPr>
              <w:spacing w:after="0" w:line="240" w:lineRule="auto"/>
              <w:jc w:val="both"/>
              <w:rPr>
                <w:rFonts w:ascii="Times New Roman" w:eastAsia="Times New Roman" w:hAnsi="Times New Roman"/>
                <w:color w:val="000000"/>
                <w:sz w:val="24"/>
                <w:lang w:eastAsia="en-GB"/>
              </w:rPr>
            </w:pPr>
          </w:p>
        </w:tc>
      </w:tr>
      <w:tr w:rsidR="00FA42F9" w:rsidRPr="00FA42F9" w:rsidTr="009E7A21">
        <w:tc>
          <w:tcPr>
            <w:tcW w:w="3369" w:type="dxa"/>
            <w:shd w:val="clear" w:color="auto" w:fill="D9D9D9"/>
          </w:tcPr>
          <w:p w:rsidR="00FA42F9" w:rsidRPr="00FA42F9" w:rsidRDefault="00FA42F9" w:rsidP="00FA42F9">
            <w:pPr>
              <w:spacing w:after="0" w:line="240" w:lineRule="auto"/>
              <w:jc w:val="both"/>
              <w:rPr>
                <w:rFonts w:ascii="Times New Roman" w:eastAsia="Times New Roman" w:hAnsi="Times New Roman"/>
                <w:b/>
                <w:color w:val="000000"/>
                <w:sz w:val="24"/>
                <w:lang w:eastAsia="en-GB"/>
              </w:rPr>
            </w:pPr>
            <w:r w:rsidRPr="00FA42F9">
              <w:rPr>
                <w:rFonts w:ascii="Times New Roman" w:eastAsia="Times New Roman" w:hAnsi="Times New Roman"/>
                <w:b/>
                <w:color w:val="000000"/>
                <w:sz w:val="24"/>
                <w:lang w:eastAsia="en-GB"/>
              </w:rPr>
              <w:t xml:space="preserve">Confirmation: </w:t>
            </w:r>
          </w:p>
        </w:tc>
        <w:tc>
          <w:tcPr>
            <w:tcW w:w="567" w:type="dxa"/>
          </w:tcPr>
          <w:p w:rsidR="00FA42F9" w:rsidRPr="00FA42F9" w:rsidRDefault="00FA42F9" w:rsidP="00FA42F9">
            <w:pPr>
              <w:spacing w:after="0" w:line="240" w:lineRule="auto"/>
              <w:jc w:val="both"/>
              <w:rPr>
                <w:rFonts w:ascii="Times New Roman" w:eastAsia="Times New Roman" w:hAnsi="Times New Roman"/>
                <w:color w:val="000000"/>
                <w:sz w:val="24"/>
                <w:lang w:eastAsia="en-GB"/>
              </w:rPr>
            </w:pPr>
          </w:p>
        </w:tc>
      </w:tr>
      <w:tr w:rsidR="00FA42F9" w:rsidRPr="00FA42F9" w:rsidTr="009E7A21">
        <w:tc>
          <w:tcPr>
            <w:tcW w:w="3369" w:type="dxa"/>
            <w:shd w:val="clear" w:color="auto" w:fill="D9D9D9"/>
          </w:tcPr>
          <w:p w:rsidR="00FA42F9" w:rsidRPr="00FA42F9" w:rsidRDefault="00FA42F9" w:rsidP="00FA42F9">
            <w:pPr>
              <w:spacing w:after="0" w:line="240" w:lineRule="auto"/>
              <w:jc w:val="both"/>
              <w:rPr>
                <w:rFonts w:ascii="Times New Roman" w:eastAsia="Times New Roman" w:hAnsi="Times New Roman"/>
                <w:b/>
                <w:color w:val="000000"/>
                <w:sz w:val="24"/>
                <w:lang w:eastAsia="en-GB"/>
              </w:rPr>
            </w:pPr>
            <w:r w:rsidRPr="00FA42F9">
              <w:rPr>
                <w:rFonts w:ascii="Times New Roman" w:eastAsia="Times New Roman" w:hAnsi="Times New Roman"/>
                <w:b/>
                <w:color w:val="000000"/>
                <w:sz w:val="24"/>
                <w:lang w:eastAsia="en-GB"/>
              </w:rPr>
              <w:t xml:space="preserve">Probationary Report: </w:t>
            </w:r>
          </w:p>
        </w:tc>
        <w:tc>
          <w:tcPr>
            <w:tcW w:w="567" w:type="dxa"/>
          </w:tcPr>
          <w:p w:rsidR="00FA42F9" w:rsidRPr="00FA42F9" w:rsidRDefault="00FA42F9" w:rsidP="00FA42F9">
            <w:pPr>
              <w:spacing w:after="0" w:line="240" w:lineRule="auto"/>
              <w:jc w:val="both"/>
              <w:rPr>
                <w:rFonts w:ascii="Times New Roman" w:eastAsia="Times New Roman" w:hAnsi="Times New Roman"/>
                <w:color w:val="000000"/>
                <w:sz w:val="24"/>
                <w:lang w:eastAsia="en-GB"/>
              </w:rPr>
            </w:pPr>
          </w:p>
        </w:tc>
      </w:tr>
      <w:tr w:rsidR="00FA42F9" w:rsidRPr="00FA42F9" w:rsidTr="009E7A21">
        <w:tc>
          <w:tcPr>
            <w:tcW w:w="3369" w:type="dxa"/>
            <w:shd w:val="clear" w:color="auto" w:fill="D9D9D9"/>
          </w:tcPr>
          <w:p w:rsidR="00FA42F9" w:rsidRPr="00FA42F9" w:rsidRDefault="00FA42F9" w:rsidP="00FA42F9">
            <w:pPr>
              <w:spacing w:after="0" w:line="240" w:lineRule="auto"/>
              <w:jc w:val="both"/>
              <w:rPr>
                <w:rFonts w:ascii="Times New Roman" w:eastAsia="Times New Roman" w:hAnsi="Times New Roman"/>
                <w:b/>
                <w:color w:val="000000"/>
                <w:sz w:val="24"/>
                <w:lang w:eastAsia="en-GB"/>
              </w:rPr>
            </w:pPr>
            <w:r w:rsidRPr="00FA42F9">
              <w:rPr>
                <w:rFonts w:ascii="Times New Roman" w:eastAsia="Times New Roman" w:hAnsi="Times New Roman"/>
                <w:b/>
                <w:color w:val="000000"/>
                <w:sz w:val="24"/>
                <w:lang w:eastAsia="en-GB"/>
              </w:rPr>
              <w:t>Progress Report:</w:t>
            </w:r>
          </w:p>
        </w:tc>
        <w:tc>
          <w:tcPr>
            <w:tcW w:w="567" w:type="dxa"/>
          </w:tcPr>
          <w:p w:rsidR="00FA42F9" w:rsidRPr="00FA42F9" w:rsidRDefault="00FA42F9" w:rsidP="00FA42F9">
            <w:pPr>
              <w:spacing w:after="0" w:line="240" w:lineRule="auto"/>
              <w:jc w:val="both"/>
              <w:rPr>
                <w:rFonts w:ascii="Times New Roman" w:eastAsia="Times New Roman" w:hAnsi="Times New Roman"/>
                <w:color w:val="000000"/>
                <w:sz w:val="24"/>
                <w:lang w:eastAsia="en-GB"/>
              </w:rPr>
            </w:pPr>
          </w:p>
        </w:tc>
      </w:tr>
      <w:tr w:rsidR="00FA42F9" w:rsidRPr="00FA42F9" w:rsidTr="009E7A21">
        <w:tc>
          <w:tcPr>
            <w:tcW w:w="3369" w:type="dxa"/>
            <w:shd w:val="clear" w:color="auto" w:fill="D9D9D9"/>
          </w:tcPr>
          <w:p w:rsidR="00FA42F9" w:rsidRPr="00FA42F9" w:rsidRDefault="00FA42F9" w:rsidP="00FA42F9">
            <w:pPr>
              <w:spacing w:after="0" w:line="240" w:lineRule="auto"/>
              <w:jc w:val="both"/>
              <w:rPr>
                <w:rFonts w:ascii="Times New Roman" w:eastAsia="Times New Roman" w:hAnsi="Times New Roman"/>
                <w:b/>
                <w:color w:val="000000"/>
                <w:sz w:val="24"/>
                <w:lang w:eastAsia="en-GB"/>
              </w:rPr>
            </w:pPr>
            <w:r w:rsidRPr="00FA42F9">
              <w:rPr>
                <w:rFonts w:ascii="Times New Roman" w:eastAsia="Times New Roman" w:hAnsi="Times New Roman"/>
                <w:b/>
                <w:color w:val="000000"/>
                <w:sz w:val="24"/>
                <w:lang w:eastAsia="en-GB"/>
              </w:rPr>
              <w:t xml:space="preserve">Additional Increment: </w:t>
            </w:r>
          </w:p>
        </w:tc>
        <w:tc>
          <w:tcPr>
            <w:tcW w:w="567" w:type="dxa"/>
          </w:tcPr>
          <w:p w:rsidR="00FA42F9" w:rsidRPr="00FA42F9" w:rsidRDefault="00FA42F9" w:rsidP="00FA42F9">
            <w:pPr>
              <w:spacing w:after="0" w:line="240" w:lineRule="auto"/>
              <w:jc w:val="both"/>
              <w:rPr>
                <w:rFonts w:ascii="Times New Roman" w:eastAsia="Times New Roman" w:hAnsi="Times New Roman"/>
                <w:color w:val="000000"/>
                <w:sz w:val="24"/>
                <w:lang w:eastAsia="en-GB"/>
              </w:rPr>
            </w:pPr>
          </w:p>
        </w:tc>
      </w:tr>
      <w:tr w:rsidR="00FA42F9" w:rsidRPr="00FA42F9" w:rsidTr="009E7A21">
        <w:tc>
          <w:tcPr>
            <w:tcW w:w="3369" w:type="dxa"/>
            <w:shd w:val="clear" w:color="auto" w:fill="D9D9D9"/>
          </w:tcPr>
          <w:p w:rsidR="00FA42F9" w:rsidRPr="00FA42F9" w:rsidRDefault="00FA42F9" w:rsidP="00FA42F9">
            <w:pPr>
              <w:spacing w:after="0" w:line="240" w:lineRule="auto"/>
              <w:jc w:val="both"/>
              <w:rPr>
                <w:rFonts w:ascii="Times New Roman" w:eastAsia="Times New Roman" w:hAnsi="Times New Roman"/>
                <w:b/>
                <w:color w:val="000000"/>
                <w:sz w:val="24"/>
                <w:lang w:eastAsia="en-GB"/>
              </w:rPr>
            </w:pPr>
            <w:r w:rsidRPr="00FA42F9">
              <w:rPr>
                <w:rFonts w:ascii="Times New Roman" w:eastAsia="Times New Roman" w:hAnsi="Times New Roman"/>
                <w:b/>
                <w:color w:val="000000"/>
                <w:sz w:val="24"/>
                <w:lang w:eastAsia="en-GB"/>
              </w:rPr>
              <w:t xml:space="preserve">Contribution Increment:  </w:t>
            </w:r>
          </w:p>
        </w:tc>
        <w:tc>
          <w:tcPr>
            <w:tcW w:w="567" w:type="dxa"/>
          </w:tcPr>
          <w:p w:rsidR="00FA42F9" w:rsidRPr="00FA42F9" w:rsidRDefault="00FA42F9" w:rsidP="00FA42F9">
            <w:pPr>
              <w:spacing w:after="0" w:line="240" w:lineRule="auto"/>
              <w:jc w:val="both"/>
              <w:rPr>
                <w:rFonts w:ascii="Times New Roman" w:eastAsia="Times New Roman" w:hAnsi="Times New Roman"/>
                <w:color w:val="000000"/>
                <w:sz w:val="24"/>
                <w:lang w:eastAsia="en-GB"/>
              </w:rPr>
            </w:pPr>
          </w:p>
        </w:tc>
      </w:tr>
    </w:tbl>
    <w:p w:rsidR="00FA42F9" w:rsidRPr="00FA42F9" w:rsidRDefault="00FA42F9" w:rsidP="00FA42F9">
      <w:pPr>
        <w:spacing w:after="0" w:line="240" w:lineRule="auto"/>
        <w:jc w:val="both"/>
        <w:rPr>
          <w:rFonts w:ascii="Times New Roman" w:eastAsia="Times New Roman" w:hAnsi="Times New Roman"/>
          <w:color w:val="000000"/>
          <w:sz w:val="24"/>
          <w:lang w:eastAsia="en-GB"/>
        </w:rPr>
      </w:pPr>
    </w:p>
    <w:p w:rsidR="00FA42F9" w:rsidRPr="00FA42F9" w:rsidRDefault="00FA42F9" w:rsidP="00FA42F9">
      <w:pPr>
        <w:spacing w:after="0" w:line="240" w:lineRule="auto"/>
        <w:jc w:val="both"/>
        <w:rPr>
          <w:rFonts w:ascii="Times New Roman" w:eastAsia="Times New Roman" w:hAnsi="Times New Roman"/>
          <w:color w:val="000000"/>
          <w:sz w:val="24"/>
          <w:lang w:eastAsia="en-GB"/>
        </w:rPr>
      </w:pPr>
    </w:p>
    <w:p w:rsidR="00FA42F9" w:rsidRPr="00FA42F9" w:rsidRDefault="00FA42F9" w:rsidP="00FA42F9">
      <w:pPr>
        <w:spacing w:after="0" w:line="240" w:lineRule="auto"/>
        <w:jc w:val="both"/>
        <w:rPr>
          <w:rFonts w:ascii="Times New Roman" w:eastAsia="Times New Roman" w:hAnsi="Times New Roman"/>
          <w:i/>
          <w:color w:val="000000"/>
          <w:sz w:val="24"/>
          <w:lang w:eastAsia="en-GB"/>
        </w:rPr>
      </w:pPr>
      <w:r w:rsidRPr="00FA42F9">
        <w:rPr>
          <w:rFonts w:ascii="Times New Roman" w:eastAsia="Times New Roman" w:hAnsi="Times New Roman"/>
          <w:i/>
          <w:color w:val="000000"/>
          <w:sz w:val="24"/>
          <w:lang w:eastAsia="en-GB"/>
        </w:rPr>
        <w:t xml:space="preserve">DETAILED RECOMMENDATION: Enter free text here……………. </w:t>
      </w:r>
    </w:p>
    <w:p w:rsidR="00FA42F9" w:rsidRPr="00FA42F9" w:rsidRDefault="00FA42F9" w:rsidP="00FA42F9">
      <w:pPr>
        <w:spacing w:after="0" w:line="240" w:lineRule="auto"/>
        <w:jc w:val="both"/>
        <w:rPr>
          <w:rFonts w:ascii="Times New Roman" w:eastAsia="Times New Roman" w:hAnsi="Times New Roman"/>
          <w:color w:val="000000"/>
          <w:sz w:val="24"/>
          <w:lang w:eastAsia="en-GB"/>
        </w:rPr>
      </w:pPr>
    </w:p>
    <w:p w:rsidR="00FA42F9" w:rsidRPr="00FA42F9" w:rsidRDefault="00FA42F9" w:rsidP="00FA42F9">
      <w:pPr>
        <w:spacing w:after="0" w:line="240" w:lineRule="auto"/>
        <w:jc w:val="both"/>
        <w:rPr>
          <w:rFonts w:ascii="Times New Roman" w:eastAsia="Times New Roman" w:hAnsi="Times New Roman"/>
          <w:color w:val="000000"/>
          <w:sz w:val="24"/>
          <w:lang w:eastAsia="en-GB"/>
        </w:rPr>
      </w:pPr>
    </w:p>
    <w:p w:rsidR="00FA42F9" w:rsidRPr="00FA42F9" w:rsidRDefault="00FA42F9" w:rsidP="00FA42F9">
      <w:pPr>
        <w:spacing w:after="0" w:line="240" w:lineRule="auto"/>
        <w:jc w:val="both"/>
        <w:rPr>
          <w:rFonts w:ascii="Times New Roman" w:eastAsia="Times New Roman" w:hAnsi="Times New Roman"/>
          <w:color w:val="000000"/>
          <w:sz w:val="24"/>
          <w:lang w:eastAsia="en-GB"/>
        </w:rPr>
      </w:pPr>
    </w:p>
    <w:p w:rsidR="00FA42F9" w:rsidRPr="00FA42F9" w:rsidRDefault="00FA42F9" w:rsidP="00FA42F9">
      <w:pPr>
        <w:spacing w:after="0" w:line="240" w:lineRule="auto"/>
        <w:jc w:val="both"/>
        <w:rPr>
          <w:rFonts w:ascii="Times New Roman" w:eastAsia="Times New Roman" w:hAnsi="Times New Roman"/>
          <w:color w:val="000000"/>
          <w:sz w:val="24"/>
          <w:lang w:eastAsia="en-GB"/>
        </w:rPr>
      </w:pPr>
    </w:p>
    <w:p w:rsidR="00FA42F9" w:rsidRPr="00FA42F9" w:rsidRDefault="00FA42F9" w:rsidP="00FA42F9">
      <w:pPr>
        <w:spacing w:after="0" w:line="240" w:lineRule="auto"/>
        <w:jc w:val="both"/>
        <w:rPr>
          <w:rFonts w:ascii="Times New Roman" w:eastAsia="Times New Roman" w:hAnsi="Times New Roman"/>
          <w:color w:val="000000"/>
          <w:sz w:val="24"/>
          <w:lang w:eastAsia="en-GB"/>
        </w:rPr>
      </w:pPr>
    </w:p>
    <w:p w:rsidR="00FA42F9" w:rsidRPr="00FA42F9" w:rsidRDefault="00FA42F9" w:rsidP="00FA42F9">
      <w:pPr>
        <w:spacing w:after="0" w:line="240" w:lineRule="auto"/>
        <w:jc w:val="both"/>
        <w:rPr>
          <w:rFonts w:ascii="Times New Roman" w:eastAsia="Times New Roman" w:hAnsi="Times New Roman"/>
          <w:color w:val="000000"/>
          <w:sz w:val="24"/>
          <w:lang w:eastAsia="en-GB"/>
        </w:rPr>
      </w:pPr>
    </w:p>
    <w:p w:rsidR="00FA42F9" w:rsidRPr="00FA42F9" w:rsidRDefault="00FA42F9" w:rsidP="00FA42F9">
      <w:pPr>
        <w:pBdr>
          <w:top w:val="single" w:sz="4" w:space="7" w:color="auto"/>
          <w:left w:val="single" w:sz="4" w:space="4" w:color="auto"/>
          <w:bottom w:val="single" w:sz="4" w:space="1" w:color="auto"/>
          <w:right w:val="single" w:sz="4" w:space="4" w:color="auto"/>
        </w:pBdr>
        <w:shd w:val="clear" w:color="auto" w:fill="D9D9D9"/>
        <w:tabs>
          <w:tab w:val="left" w:pos="4962"/>
        </w:tabs>
        <w:spacing w:after="0" w:line="240" w:lineRule="auto"/>
        <w:jc w:val="right"/>
        <w:rPr>
          <w:rFonts w:ascii="Times New Roman" w:eastAsia="Times New Roman" w:hAnsi="Times New Roman"/>
          <w:b/>
          <w:color w:val="000000"/>
          <w:sz w:val="24"/>
          <w:lang w:eastAsia="en-GB"/>
        </w:rPr>
      </w:pPr>
    </w:p>
    <w:p w:rsidR="00FA42F9" w:rsidRPr="00FA42F9" w:rsidRDefault="00FA42F9" w:rsidP="00FA42F9">
      <w:pPr>
        <w:pBdr>
          <w:top w:val="single" w:sz="4" w:space="7" w:color="auto"/>
          <w:left w:val="single" w:sz="4" w:space="4" w:color="auto"/>
          <w:bottom w:val="single" w:sz="4" w:space="1" w:color="auto"/>
          <w:right w:val="single" w:sz="4" w:space="4" w:color="auto"/>
        </w:pBdr>
        <w:shd w:val="clear" w:color="auto" w:fill="D9D9D9"/>
        <w:tabs>
          <w:tab w:val="left" w:pos="4962"/>
        </w:tabs>
        <w:spacing w:after="0" w:line="240" w:lineRule="auto"/>
        <w:jc w:val="right"/>
        <w:rPr>
          <w:rFonts w:ascii="Times New Roman" w:eastAsia="Times New Roman" w:hAnsi="Times New Roman"/>
          <w:b/>
          <w:color w:val="000000"/>
          <w:sz w:val="24"/>
          <w:lang w:eastAsia="en-GB"/>
        </w:rPr>
      </w:pPr>
      <w:r w:rsidRPr="00FA42F9">
        <w:rPr>
          <w:rFonts w:ascii="Times New Roman" w:eastAsia="Times New Roman" w:hAnsi="Times New Roman"/>
          <w:b/>
          <w:color w:val="000000"/>
          <w:sz w:val="24"/>
          <w:lang w:eastAsia="en-GB"/>
        </w:rPr>
        <w:t>Head of Department/School signature: ...........................................................</w:t>
      </w:r>
    </w:p>
    <w:p w:rsidR="00FA42F9" w:rsidRPr="00FA42F9" w:rsidRDefault="00FA42F9" w:rsidP="00FA42F9">
      <w:pPr>
        <w:pBdr>
          <w:top w:val="single" w:sz="4" w:space="7" w:color="auto"/>
          <w:left w:val="single" w:sz="4" w:space="4" w:color="auto"/>
          <w:bottom w:val="single" w:sz="4" w:space="1" w:color="auto"/>
          <w:right w:val="single" w:sz="4" w:space="4" w:color="auto"/>
        </w:pBdr>
        <w:shd w:val="clear" w:color="auto" w:fill="D9D9D9"/>
        <w:tabs>
          <w:tab w:val="left" w:pos="4962"/>
        </w:tabs>
        <w:spacing w:after="0" w:line="240" w:lineRule="auto"/>
        <w:jc w:val="right"/>
        <w:rPr>
          <w:rFonts w:ascii="Times New Roman" w:eastAsia="Times New Roman" w:hAnsi="Times New Roman"/>
          <w:b/>
          <w:color w:val="000000"/>
          <w:sz w:val="24"/>
          <w:lang w:eastAsia="en-GB"/>
        </w:rPr>
      </w:pPr>
    </w:p>
    <w:p w:rsidR="00FA42F9" w:rsidRPr="00FA42F9" w:rsidRDefault="00FA42F9" w:rsidP="00FA42F9">
      <w:pPr>
        <w:pBdr>
          <w:top w:val="single" w:sz="4" w:space="7" w:color="auto"/>
          <w:left w:val="single" w:sz="4" w:space="4" w:color="auto"/>
          <w:bottom w:val="single" w:sz="4" w:space="1" w:color="auto"/>
          <w:right w:val="single" w:sz="4" w:space="4" w:color="auto"/>
        </w:pBdr>
        <w:shd w:val="clear" w:color="auto" w:fill="D9D9D9"/>
        <w:tabs>
          <w:tab w:val="left" w:pos="4962"/>
        </w:tabs>
        <w:spacing w:after="0" w:line="240" w:lineRule="auto"/>
        <w:rPr>
          <w:rFonts w:ascii="Times New Roman" w:eastAsia="Times New Roman" w:hAnsi="Times New Roman"/>
          <w:b/>
          <w:color w:val="000000"/>
          <w:sz w:val="24"/>
          <w:lang w:eastAsia="en-GB"/>
        </w:rPr>
      </w:pPr>
    </w:p>
    <w:p w:rsidR="00FA42F9" w:rsidRPr="00FA42F9" w:rsidRDefault="00FA42F9" w:rsidP="00FA42F9">
      <w:pPr>
        <w:pBdr>
          <w:top w:val="single" w:sz="4" w:space="7" w:color="auto"/>
          <w:left w:val="single" w:sz="4" w:space="4" w:color="auto"/>
          <w:bottom w:val="single" w:sz="4" w:space="1" w:color="auto"/>
          <w:right w:val="single" w:sz="4" w:space="4" w:color="auto"/>
        </w:pBdr>
        <w:shd w:val="clear" w:color="auto" w:fill="D9D9D9"/>
        <w:tabs>
          <w:tab w:val="left" w:pos="4962"/>
        </w:tabs>
        <w:spacing w:after="0" w:line="240" w:lineRule="auto"/>
        <w:jc w:val="right"/>
        <w:rPr>
          <w:rFonts w:ascii="Times New Roman" w:eastAsia="Times New Roman" w:hAnsi="Times New Roman"/>
          <w:b/>
          <w:color w:val="000000"/>
          <w:sz w:val="24"/>
          <w:lang w:eastAsia="en-GB"/>
        </w:rPr>
      </w:pPr>
      <w:r w:rsidRPr="00FA42F9">
        <w:rPr>
          <w:rFonts w:ascii="Times New Roman" w:eastAsia="Times New Roman" w:hAnsi="Times New Roman"/>
          <w:b/>
          <w:color w:val="000000"/>
          <w:sz w:val="24"/>
          <w:lang w:eastAsia="en-GB"/>
        </w:rPr>
        <w:t>Date: ............................................................</w:t>
      </w:r>
    </w:p>
    <w:p w:rsidR="00FA42F9" w:rsidRPr="00FA42F9" w:rsidRDefault="00FA42F9" w:rsidP="00FA42F9">
      <w:pPr>
        <w:pBdr>
          <w:top w:val="single" w:sz="4" w:space="7" w:color="auto"/>
          <w:left w:val="single" w:sz="4" w:space="4" w:color="auto"/>
          <w:bottom w:val="single" w:sz="4" w:space="1" w:color="auto"/>
          <w:right w:val="single" w:sz="4" w:space="4" w:color="auto"/>
        </w:pBdr>
        <w:shd w:val="clear" w:color="auto" w:fill="D9D9D9"/>
        <w:tabs>
          <w:tab w:val="left" w:pos="4962"/>
        </w:tabs>
        <w:spacing w:after="0" w:line="240" w:lineRule="auto"/>
        <w:jc w:val="right"/>
        <w:rPr>
          <w:rFonts w:ascii="Times New Roman" w:eastAsia="Times New Roman" w:hAnsi="Times New Roman"/>
          <w:b/>
          <w:color w:val="000000"/>
          <w:sz w:val="24"/>
          <w:lang w:eastAsia="en-GB"/>
        </w:rPr>
      </w:pPr>
    </w:p>
    <w:p w:rsidR="00FA42F9" w:rsidRPr="00FA42F9" w:rsidRDefault="00FA42F9" w:rsidP="00FA42F9">
      <w:pPr>
        <w:tabs>
          <w:tab w:val="left" w:pos="4655"/>
        </w:tabs>
        <w:spacing w:after="0" w:line="240" w:lineRule="auto"/>
        <w:jc w:val="both"/>
        <w:rPr>
          <w:rFonts w:ascii="Times New Roman" w:eastAsia="Times New Roman" w:hAnsi="Times New Roman"/>
          <w:b/>
          <w:color w:val="000000"/>
        </w:rPr>
      </w:pPr>
    </w:p>
    <w:p w:rsidR="00861888" w:rsidRDefault="00861888"/>
    <w:sectPr w:rsidR="00861888" w:rsidSect="009E7A21">
      <w:headerReference w:type="default" r:id="rId9"/>
      <w:footerReference w:type="even" r:id="rId10"/>
      <w:footerReference w:type="default" r:id="rId11"/>
      <w:pgSz w:w="11906" w:h="16838"/>
      <w:pgMar w:top="1134" w:right="1797" w:bottom="425"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935" w:rsidRDefault="00F81935">
      <w:pPr>
        <w:spacing w:after="0" w:line="240" w:lineRule="auto"/>
      </w:pPr>
      <w:r>
        <w:separator/>
      </w:r>
    </w:p>
  </w:endnote>
  <w:endnote w:type="continuationSeparator" w:id="0">
    <w:p w:rsidR="00F81935" w:rsidRDefault="00F81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A21" w:rsidRDefault="009E7A21" w:rsidP="009E7A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7A21" w:rsidRDefault="009E7A21" w:rsidP="009E7A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A21" w:rsidRDefault="009E7A21" w:rsidP="009E7A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7C81">
      <w:rPr>
        <w:rStyle w:val="PageNumber"/>
        <w:noProof/>
      </w:rPr>
      <w:t>8</w:t>
    </w:r>
    <w:r>
      <w:rPr>
        <w:rStyle w:val="PageNumber"/>
      </w:rPr>
      <w:fldChar w:fldCharType="end"/>
    </w:r>
  </w:p>
  <w:p w:rsidR="009E7A21" w:rsidRDefault="009E7A21" w:rsidP="009E7A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935" w:rsidRDefault="00F81935">
      <w:pPr>
        <w:spacing w:after="0" w:line="240" w:lineRule="auto"/>
      </w:pPr>
      <w:r>
        <w:separator/>
      </w:r>
    </w:p>
  </w:footnote>
  <w:footnote w:type="continuationSeparator" w:id="0">
    <w:p w:rsidR="00F81935" w:rsidRDefault="00F81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A21" w:rsidRDefault="009E7A21">
    <w:pPr>
      <w:pStyle w:val="Header"/>
    </w:pPr>
    <w:r w:rsidRPr="00242F80">
      <w:rPr>
        <w:rStyle w:val="PageNumber"/>
      </w:rPr>
      <w:tab/>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2E7B"/>
    <w:multiLevelType w:val="hybridMultilevel"/>
    <w:tmpl w:val="DCBCD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56C7E"/>
    <w:multiLevelType w:val="hybridMultilevel"/>
    <w:tmpl w:val="604003C0"/>
    <w:lvl w:ilvl="0" w:tplc="08090001">
      <w:start w:val="1"/>
      <w:numFmt w:val="bullet"/>
      <w:lvlText w:val=""/>
      <w:lvlJc w:val="left"/>
      <w:pPr>
        <w:tabs>
          <w:tab w:val="num" w:pos="436"/>
        </w:tabs>
        <w:ind w:left="436" w:hanging="360"/>
      </w:pPr>
      <w:rPr>
        <w:rFonts w:ascii="Symbol" w:hAnsi="Symbol" w:hint="default"/>
      </w:rPr>
    </w:lvl>
    <w:lvl w:ilvl="1" w:tplc="5C6C21EE">
      <w:start w:val="3"/>
      <w:numFmt w:val="bullet"/>
      <w:lvlText w:val="-"/>
      <w:lvlJc w:val="left"/>
      <w:pPr>
        <w:tabs>
          <w:tab w:val="num" w:pos="1156"/>
        </w:tabs>
        <w:ind w:left="1156" w:hanging="360"/>
      </w:pPr>
      <w:rPr>
        <w:rFonts w:ascii="Times New Roman" w:eastAsia="Times New Roman" w:hAnsi="Times New Roman"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2" w15:restartNumberingAfterBreak="0">
    <w:nsid w:val="106C2F42"/>
    <w:multiLevelType w:val="hybridMultilevel"/>
    <w:tmpl w:val="7EF04F4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703C0C"/>
    <w:multiLevelType w:val="hybridMultilevel"/>
    <w:tmpl w:val="CA8849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618DF"/>
    <w:multiLevelType w:val="hybridMultilevel"/>
    <w:tmpl w:val="CADACB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621390"/>
    <w:multiLevelType w:val="hybridMultilevel"/>
    <w:tmpl w:val="7FF2ED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B87E8F"/>
    <w:multiLevelType w:val="hybridMultilevel"/>
    <w:tmpl w:val="0388C4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F9"/>
    <w:rsid w:val="00002C4F"/>
    <w:rsid w:val="000101C0"/>
    <w:rsid w:val="00017D8D"/>
    <w:rsid w:val="00021362"/>
    <w:rsid w:val="0003099D"/>
    <w:rsid w:val="00036075"/>
    <w:rsid w:val="00047E28"/>
    <w:rsid w:val="000508E5"/>
    <w:rsid w:val="0005646C"/>
    <w:rsid w:val="00071F64"/>
    <w:rsid w:val="0009134E"/>
    <w:rsid w:val="00091FCF"/>
    <w:rsid w:val="00092A97"/>
    <w:rsid w:val="00095E8A"/>
    <w:rsid w:val="000A155D"/>
    <w:rsid w:val="000A2945"/>
    <w:rsid w:val="000B33A2"/>
    <w:rsid w:val="000C4A46"/>
    <w:rsid w:val="000C73C0"/>
    <w:rsid w:val="000E15B5"/>
    <w:rsid w:val="000E15ED"/>
    <w:rsid w:val="000E7137"/>
    <w:rsid w:val="000F140E"/>
    <w:rsid w:val="00112F0E"/>
    <w:rsid w:val="001150B5"/>
    <w:rsid w:val="00115F21"/>
    <w:rsid w:val="001352A1"/>
    <w:rsid w:val="00143BC5"/>
    <w:rsid w:val="00143C23"/>
    <w:rsid w:val="0015232C"/>
    <w:rsid w:val="00156314"/>
    <w:rsid w:val="0016562E"/>
    <w:rsid w:val="001715DC"/>
    <w:rsid w:val="001818C8"/>
    <w:rsid w:val="001846E8"/>
    <w:rsid w:val="00184976"/>
    <w:rsid w:val="00190F56"/>
    <w:rsid w:val="00194871"/>
    <w:rsid w:val="00196EF1"/>
    <w:rsid w:val="00197D2A"/>
    <w:rsid w:val="001B4A0B"/>
    <w:rsid w:val="001D3695"/>
    <w:rsid w:val="001D4D2A"/>
    <w:rsid w:val="001E23BC"/>
    <w:rsid w:val="001E496A"/>
    <w:rsid w:val="001E75AD"/>
    <w:rsid w:val="00216416"/>
    <w:rsid w:val="00223DE1"/>
    <w:rsid w:val="00237AA9"/>
    <w:rsid w:val="0024578C"/>
    <w:rsid w:val="00246DE3"/>
    <w:rsid w:val="00247543"/>
    <w:rsid w:val="00273365"/>
    <w:rsid w:val="002903CD"/>
    <w:rsid w:val="002A6C89"/>
    <w:rsid w:val="002C7919"/>
    <w:rsid w:val="002D0758"/>
    <w:rsid w:val="002D59A2"/>
    <w:rsid w:val="002F1F88"/>
    <w:rsid w:val="002F4B12"/>
    <w:rsid w:val="0031180A"/>
    <w:rsid w:val="003123D7"/>
    <w:rsid w:val="003248E3"/>
    <w:rsid w:val="00325D9F"/>
    <w:rsid w:val="003366F9"/>
    <w:rsid w:val="00357B8A"/>
    <w:rsid w:val="0036137C"/>
    <w:rsid w:val="0036364F"/>
    <w:rsid w:val="00365125"/>
    <w:rsid w:val="003763C9"/>
    <w:rsid w:val="003A281D"/>
    <w:rsid w:val="003A57A6"/>
    <w:rsid w:val="003C43F8"/>
    <w:rsid w:val="003C4B7E"/>
    <w:rsid w:val="003E4623"/>
    <w:rsid w:val="003F10BE"/>
    <w:rsid w:val="003F308E"/>
    <w:rsid w:val="0040068F"/>
    <w:rsid w:val="00401C88"/>
    <w:rsid w:val="00403720"/>
    <w:rsid w:val="004114D2"/>
    <w:rsid w:val="00423AA4"/>
    <w:rsid w:val="00426DA6"/>
    <w:rsid w:val="00436788"/>
    <w:rsid w:val="00460482"/>
    <w:rsid w:val="00460B73"/>
    <w:rsid w:val="00466934"/>
    <w:rsid w:val="0047274D"/>
    <w:rsid w:val="00474DA2"/>
    <w:rsid w:val="00475257"/>
    <w:rsid w:val="004773B1"/>
    <w:rsid w:val="00485036"/>
    <w:rsid w:val="004B25EB"/>
    <w:rsid w:val="004B36D9"/>
    <w:rsid w:val="004C0FEF"/>
    <w:rsid w:val="004C521E"/>
    <w:rsid w:val="004D0476"/>
    <w:rsid w:val="004D1C39"/>
    <w:rsid w:val="004E51CA"/>
    <w:rsid w:val="004F73E4"/>
    <w:rsid w:val="00505B57"/>
    <w:rsid w:val="005104D3"/>
    <w:rsid w:val="005144DC"/>
    <w:rsid w:val="00514942"/>
    <w:rsid w:val="0052287E"/>
    <w:rsid w:val="0052327E"/>
    <w:rsid w:val="005242C6"/>
    <w:rsid w:val="005245B9"/>
    <w:rsid w:val="00540389"/>
    <w:rsid w:val="005410FD"/>
    <w:rsid w:val="005624D2"/>
    <w:rsid w:val="005656CC"/>
    <w:rsid w:val="005913B1"/>
    <w:rsid w:val="00594398"/>
    <w:rsid w:val="005A0082"/>
    <w:rsid w:val="005A78FA"/>
    <w:rsid w:val="005C537D"/>
    <w:rsid w:val="005D679A"/>
    <w:rsid w:val="005F3028"/>
    <w:rsid w:val="00604C02"/>
    <w:rsid w:val="00607A4D"/>
    <w:rsid w:val="006130E6"/>
    <w:rsid w:val="006142E2"/>
    <w:rsid w:val="006159F5"/>
    <w:rsid w:val="00624BC5"/>
    <w:rsid w:val="00646576"/>
    <w:rsid w:val="00646EDD"/>
    <w:rsid w:val="00651148"/>
    <w:rsid w:val="00670E15"/>
    <w:rsid w:val="00675CFD"/>
    <w:rsid w:val="006819F2"/>
    <w:rsid w:val="00692926"/>
    <w:rsid w:val="006A22CE"/>
    <w:rsid w:val="006B347A"/>
    <w:rsid w:val="006C3409"/>
    <w:rsid w:val="006C6BF7"/>
    <w:rsid w:val="006F0127"/>
    <w:rsid w:val="006F060D"/>
    <w:rsid w:val="006F7D05"/>
    <w:rsid w:val="00701436"/>
    <w:rsid w:val="00715DAB"/>
    <w:rsid w:val="007317A0"/>
    <w:rsid w:val="007361E1"/>
    <w:rsid w:val="00750133"/>
    <w:rsid w:val="00751971"/>
    <w:rsid w:val="007662DB"/>
    <w:rsid w:val="00784B79"/>
    <w:rsid w:val="00786350"/>
    <w:rsid w:val="007B1E29"/>
    <w:rsid w:val="007B47F3"/>
    <w:rsid w:val="007D52B2"/>
    <w:rsid w:val="007D55B4"/>
    <w:rsid w:val="007D6038"/>
    <w:rsid w:val="007D6FC4"/>
    <w:rsid w:val="007E76F0"/>
    <w:rsid w:val="00800AE4"/>
    <w:rsid w:val="0080131A"/>
    <w:rsid w:val="008049A1"/>
    <w:rsid w:val="0083107B"/>
    <w:rsid w:val="008364B6"/>
    <w:rsid w:val="00861888"/>
    <w:rsid w:val="00867AB5"/>
    <w:rsid w:val="00881DC8"/>
    <w:rsid w:val="00890B38"/>
    <w:rsid w:val="008964DD"/>
    <w:rsid w:val="008966E4"/>
    <w:rsid w:val="008A7C70"/>
    <w:rsid w:val="008B47FF"/>
    <w:rsid w:val="008B71CB"/>
    <w:rsid w:val="008C0135"/>
    <w:rsid w:val="008D7BDE"/>
    <w:rsid w:val="008E5340"/>
    <w:rsid w:val="008E5C50"/>
    <w:rsid w:val="00901CDF"/>
    <w:rsid w:val="00904E1B"/>
    <w:rsid w:val="009163F7"/>
    <w:rsid w:val="00916F06"/>
    <w:rsid w:val="00935380"/>
    <w:rsid w:val="00937E51"/>
    <w:rsid w:val="009425A6"/>
    <w:rsid w:val="00965CAB"/>
    <w:rsid w:val="0097079E"/>
    <w:rsid w:val="00976CAF"/>
    <w:rsid w:val="00987D70"/>
    <w:rsid w:val="0099511F"/>
    <w:rsid w:val="0099706B"/>
    <w:rsid w:val="0099715F"/>
    <w:rsid w:val="009A4264"/>
    <w:rsid w:val="009A61F7"/>
    <w:rsid w:val="009B569D"/>
    <w:rsid w:val="009B73AA"/>
    <w:rsid w:val="009C4E60"/>
    <w:rsid w:val="009C593F"/>
    <w:rsid w:val="009D228F"/>
    <w:rsid w:val="009D4698"/>
    <w:rsid w:val="009E7A21"/>
    <w:rsid w:val="009F0305"/>
    <w:rsid w:val="009F7996"/>
    <w:rsid w:val="00A06C49"/>
    <w:rsid w:val="00A17C81"/>
    <w:rsid w:val="00A2079D"/>
    <w:rsid w:val="00A40DB2"/>
    <w:rsid w:val="00A468A5"/>
    <w:rsid w:val="00A601F1"/>
    <w:rsid w:val="00A62801"/>
    <w:rsid w:val="00A63959"/>
    <w:rsid w:val="00A65E58"/>
    <w:rsid w:val="00A71C43"/>
    <w:rsid w:val="00A80BC4"/>
    <w:rsid w:val="00A8127E"/>
    <w:rsid w:val="00A912FA"/>
    <w:rsid w:val="00AA79CC"/>
    <w:rsid w:val="00AB3A8B"/>
    <w:rsid w:val="00AE3DC5"/>
    <w:rsid w:val="00B073F6"/>
    <w:rsid w:val="00B10637"/>
    <w:rsid w:val="00B1703C"/>
    <w:rsid w:val="00B246F8"/>
    <w:rsid w:val="00B318A3"/>
    <w:rsid w:val="00B52C7A"/>
    <w:rsid w:val="00B541E4"/>
    <w:rsid w:val="00B61C45"/>
    <w:rsid w:val="00B648E5"/>
    <w:rsid w:val="00B65AF4"/>
    <w:rsid w:val="00B701D3"/>
    <w:rsid w:val="00B7444C"/>
    <w:rsid w:val="00B77D96"/>
    <w:rsid w:val="00B848A8"/>
    <w:rsid w:val="00B8509F"/>
    <w:rsid w:val="00BB3536"/>
    <w:rsid w:val="00BB59F8"/>
    <w:rsid w:val="00BC1AF7"/>
    <w:rsid w:val="00BF3472"/>
    <w:rsid w:val="00C078EF"/>
    <w:rsid w:val="00C1129B"/>
    <w:rsid w:val="00C16E1E"/>
    <w:rsid w:val="00C26CF6"/>
    <w:rsid w:val="00C31176"/>
    <w:rsid w:val="00C32A52"/>
    <w:rsid w:val="00C3706E"/>
    <w:rsid w:val="00C436AA"/>
    <w:rsid w:val="00C9198E"/>
    <w:rsid w:val="00CA2616"/>
    <w:rsid w:val="00CA40C2"/>
    <w:rsid w:val="00CD0772"/>
    <w:rsid w:val="00CD40D1"/>
    <w:rsid w:val="00CE1ADD"/>
    <w:rsid w:val="00CE6332"/>
    <w:rsid w:val="00CE6DFE"/>
    <w:rsid w:val="00D03A19"/>
    <w:rsid w:val="00D10F4D"/>
    <w:rsid w:val="00D50FD0"/>
    <w:rsid w:val="00D60007"/>
    <w:rsid w:val="00D61C2B"/>
    <w:rsid w:val="00D648D2"/>
    <w:rsid w:val="00D6724E"/>
    <w:rsid w:val="00D71330"/>
    <w:rsid w:val="00D8250A"/>
    <w:rsid w:val="00D92B3B"/>
    <w:rsid w:val="00D939F0"/>
    <w:rsid w:val="00DA2FA4"/>
    <w:rsid w:val="00DB0A48"/>
    <w:rsid w:val="00DB6925"/>
    <w:rsid w:val="00DD11C0"/>
    <w:rsid w:val="00DD389A"/>
    <w:rsid w:val="00DF71EA"/>
    <w:rsid w:val="00E0053F"/>
    <w:rsid w:val="00E00C64"/>
    <w:rsid w:val="00E1195D"/>
    <w:rsid w:val="00E2167D"/>
    <w:rsid w:val="00E23C00"/>
    <w:rsid w:val="00E30261"/>
    <w:rsid w:val="00E31ADD"/>
    <w:rsid w:val="00E42180"/>
    <w:rsid w:val="00E44495"/>
    <w:rsid w:val="00E54D63"/>
    <w:rsid w:val="00E5786E"/>
    <w:rsid w:val="00E6571D"/>
    <w:rsid w:val="00E7131F"/>
    <w:rsid w:val="00E86D00"/>
    <w:rsid w:val="00E86F4E"/>
    <w:rsid w:val="00E87213"/>
    <w:rsid w:val="00EA1040"/>
    <w:rsid w:val="00EA24B9"/>
    <w:rsid w:val="00EA6D60"/>
    <w:rsid w:val="00EB29D4"/>
    <w:rsid w:val="00EC10B9"/>
    <w:rsid w:val="00EC1EB3"/>
    <w:rsid w:val="00EC37E6"/>
    <w:rsid w:val="00ED22A8"/>
    <w:rsid w:val="00ED37CA"/>
    <w:rsid w:val="00EE4917"/>
    <w:rsid w:val="00EF0CB1"/>
    <w:rsid w:val="00EF16A5"/>
    <w:rsid w:val="00F00CD6"/>
    <w:rsid w:val="00F13B9B"/>
    <w:rsid w:val="00F23FD8"/>
    <w:rsid w:val="00F31B3A"/>
    <w:rsid w:val="00F34375"/>
    <w:rsid w:val="00F529BB"/>
    <w:rsid w:val="00F63784"/>
    <w:rsid w:val="00F81935"/>
    <w:rsid w:val="00F86049"/>
    <w:rsid w:val="00F9029A"/>
    <w:rsid w:val="00FA42F9"/>
    <w:rsid w:val="00FA562E"/>
    <w:rsid w:val="00FC282B"/>
    <w:rsid w:val="00FD3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439AF-4B16-42F2-9652-FD274A2F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888"/>
    <w:pPr>
      <w:spacing w:after="200" w:line="276" w:lineRule="auto"/>
    </w:pPr>
    <w:rPr>
      <w:sz w:val="22"/>
      <w:szCs w:val="22"/>
      <w:lang w:eastAsia="en-US"/>
    </w:rPr>
  </w:style>
  <w:style w:type="paragraph" w:styleId="Heading2">
    <w:name w:val="heading 2"/>
    <w:basedOn w:val="Normal"/>
    <w:next w:val="Normal"/>
    <w:link w:val="Heading2Char"/>
    <w:uiPriority w:val="9"/>
    <w:qFormat/>
    <w:rsid w:val="00FA42F9"/>
    <w:pPr>
      <w:keepNext/>
      <w:tabs>
        <w:tab w:val="center" w:pos="4513"/>
      </w:tabs>
      <w:suppressAutoHyphens/>
      <w:spacing w:after="0" w:line="240" w:lineRule="auto"/>
      <w:jc w:val="center"/>
      <w:outlineLvl w:val="1"/>
    </w:pPr>
    <w:rPr>
      <w:rFonts w:ascii="Times New Roman" w:eastAsia="Times New Roman" w:hAnsi="Times New Roman"/>
      <w:b/>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42F9"/>
    <w:rPr>
      <w:rFonts w:ascii="Times New Roman" w:eastAsia="Times New Roman" w:hAnsi="Times New Roman" w:cs="Times New Roman"/>
      <w:b/>
      <w:sz w:val="20"/>
      <w:szCs w:val="24"/>
      <w:u w:val="single"/>
    </w:rPr>
  </w:style>
  <w:style w:type="paragraph" w:styleId="BodyTextIndent2">
    <w:name w:val="Body Text Indent 2"/>
    <w:basedOn w:val="Normal"/>
    <w:link w:val="BodyTextIndent2Char"/>
    <w:uiPriority w:val="99"/>
    <w:rsid w:val="00FA42F9"/>
    <w:pPr>
      <w:spacing w:after="0" w:line="240" w:lineRule="auto"/>
      <w:ind w:left="426" w:hanging="426"/>
      <w:jc w:val="both"/>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uiPriority w:val="99"/>
    <w:rsid w:val="00FA42F9"/>
    <w:rPr>
      <w:rFonts w:ascii="Times New Roman" w:eastAsia="Times New Roman" w:hAnsi="Times New Roman" w:cs="Times New Roman"/>
      <w:sz w:val="24"/>
      <w:szCs w:val="20"/>
    </w:rPr>
  </w:style>
  <w:style w:type="character" w:styleId="Hyperlink">
    <w:name w:val="Hyperlink"/>
    <w:basedOn w:val="DefaultParagraphFont"/>
    <w:uiPriority w:val="99"/>
    <w:rsid w:val="00FA42F9"/>
    <w:rPr>
      <w:rFonts w:cs="Times New Roman"/>
      <w:color w:val="0000FF"/>
      <w:u w:val="single"/>
    </w:rPr>
  </w:style>
  <w:style w:type="paragraph" w:styleId="Footer">
    <w:name w:val="footer"/>
    <w:basedOn w:val="Normal"/>
    <w:link w:val="FooterChar"/>
    <w:uiPriority w:val="99"/>
    <w:rsid w:val="00FA42F9"/>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FooterChar">
    <w:name w:val="Footer Char"/>
    <w:basedOn w:val="DefaultParagraphFont"/>
    <w:link w:val="Footer"/>
    <w:uiPriority w:val="99"/>
    <w:rsid w:val="00FA42F9"/>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FA42F9"/>
    <w:rPr>
      <w:rFonts w:cs="Times New Roman"/>
    </w:rPr>
  </w:style>
  <w:style w:type="paragraph" w:styleId="Header">
    <w:name w:val="header"/>
    <w:basedOn w:val="Normal"/>
    <w:link w:val="HeaderChar"/>
    <w:uiPriority w:val="99"/>
    <w:rsid w:val="00FA42F9"/>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uiPriority w:val="99"/>
    <w:rsid w:val="00FA42F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verpool.ac.uk/intranet/hr/my-hr/roleprofi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10650</CharactersWithSpaces>
  <SharedDoc>false</SharedDoc>
  <HLinks>
    <vt:vector size="6" baseType="variant">
      <vt:variant>
        <vt:i4>4063289</vt:i4>
      </vt:variant>
      <vt:variant>
        <vt:i4>0</vt:i4>
      </vt:variant>
      <vt:variant>
        <vt:i4>0</vt:i4>
      </vt:variant>
      <vt:variant>
        <vt:i4>5</vt:i4>
      </vt:variant>
      <vt:variant>
        <vt:lpwstr>http://www.liv.ac.uk/hr/promotion/regrading.htm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mosedale</dc:creator>
  <cp:keywords/>
  <cp:lastModifiedBy>O'Hanlon, Anthony [amoh88]</cp:lastModifiedBy>
  <cp:revision>3</cp:revision>
  <dcterms:created xsi:type="dcterms:W3CDTF">2018-07-20T08:13:00Z</dcterms:created>
  <dcterms:modified xsi:type="dcterms:W3CDTF">2018-07-20T08:15:00Z</dcterms:modified>
</cp:coreProperties>
</file>